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323" w:rsidRPr="00BA6323" w:rsidRDefault="00BA6323" w:rsidP="00BA6323">
      <w:pPr>
        <w:spacing w:after="0" w:line="240" w:lineRule="auto"/>
        <w:jc w:val="center"/>
        <w:rPr>
          <w:rFonts w:ascii="Arial" w:eastAsia="Times New Roman" w:hAnsi="Arial" w:cs="Arial"/>
          <w:sz w:val="24"/>
          <w:szCs w:val="24"/>
        </w:rPr>
      </w:pPr>
      <w:r w:rsidRPr="00BA6323">
        <w:rPr>
          <w:rFonts w:ascii="Arial" w:eastAsia="Times New Roman" w:hAnsi="Arial" w:cs="Arial"/>
          <w:sz w:val="24"/>
          <w:szCs w:val="24"/>
        </w:rPr>
        <w:t>Board Minutes of The</w:t>
      </w:r>
    </w:p>
    <w:p w:rsidR="00BA6323" w:rsidRPr="00BA6323" w:rsidRDefault="00BA6323" w:rsidP="00BA6323">
      <w:pPr>
        <w:spacing w:after="0" w:line="240" w:lineRule="auto"/>
        <w:jc w:val="center"/>
        <w:rPr>
          <w:rFonts w:ascii="Arial" w:eastAsia="Times New Roman" w:hAnsi="Arial" w:cs="Arial"/>
          <w:sz w:val="24"/>
          <w:szCs w:val="24"/>
        </w:rPr>
      </w:pPr>
      <w:r w:rsidRPr="00BA6323">
        <w:rPr>
          <w:rFonts w:ascii="Arial" w:eastAsia="Times New Roman" w:hAnsi="Arial" w:cs="Arial"/>
          <w:sz w:val="24"/>
          <w:szCs w:val="24"/>
        </w:rPr>
        <w:t>Permian Basin Underground Water Conservation District</w:t>
      </w:r>
    </w:p>
    <w:p w:rsidR="00BA6323" w:rsidRPr="00BA6323" w:rsidRDefault="004953E1" w:rsidP="00BA6323">
      <w:pPr>
        <w:spacing w:after="0" w:line="240" w:lineRule="auto"/>
        <w:jc w:val="center"/>
        <w:rPr>
          <w:rFonts w:ascii="Arial" w:eastAsia="Times New Roman" w:hAnsi="Arial" w:cs="Arial"/>
          <w:sz w:val="24"/>
          <w:szCs w:val="24"/>
        </w:rPr>
      </w:pPr>
      <w:r>
        <w:rPr>
          <w:rFonts w:ascii="Arial" w:eastAsia="Times New Roman" w:hAnsi="Arial" w:cs="Arial"/>
          <w:sz w:val="24"/>
          <w:szCs w:val="24"/>
        </w:rPr>
        <w:t>November 19</w:t>
      </w:r>
      <w:r w:rsidR="00BA6323" w:rsidRPr="00BA6323">
        <w:rPr>
          <w:rFonts w:ascii="Arial" w:eastAsia="Times New Roman" w:hAnsi="Arial" w:cs="Arial"/>
          <w:sz w:val="24"/>
          <w:szCs w:val="24"/>
        </w:rPr>
        <w:t>, 2020</w:t>
      </w:r>
    </w:p>
    <w:p w:rsidR="00BA6323" w:rsidRDefault="00BA6323" w:rsidP="00BA6323">
      <w:pPr>
        <w:ind w:left="720" w:right="-180"/>
        <w:rPr>
          <w:rFonts w:ascii="Arial" w:hAnsi="Arial" w:cs="Arial"/>
        </w:rPr>
      </w:pPr>
    </w:p>
    <w:p w:rsidR="00BA6323" w:rsidRPr="003D20CB" w:rsidRDefault="00BA6323" w:rsidP="002507FD">
      <w:pPr>
        <w:spacing w:after="0" w:line="240" w:lineRule="auto"/>
        <w:rPr>
          <w:rFonts w:asciiTheme="majorHAnsi" w:hAnsiTheme="majorHAnsi" w:cstheme="majorHAnsi"/>
        </w:rPr>
      </w:pPr>
      <w:r w:rsidRPr="003D20CB">
        <w:rPr>
          <w:rFonts w:asciiTheme="majorHAnsi" w:hAnsiTheme="majorHAnsi" w:cstheme="majorHAnsi"/>
          <w:b/>
          <w:bCs/>
        </w:rPr>
        <w:t>Agenda 1</w:t>
      </w:r>
      <w:r w:rsidRPr="003D20CB">
        <w:rPr>
          <w:rFonts w:asciiTheme="majorHAnsi" w:hAnsiTheme="majorHAnsi" w:cstheme="majorHAnsi"/>
        </w:rPr>
        <w:t xml:space="preserve"> - The President will ca</w:t>
      </w:r>
      <w:r w:rsidR="00CC54BC" w:rsidRPr="003D20CB">
        <w:rPr>
          <w:rFonts w:asciiTheme="majorHAnsi" w:hAnsiTheme="majorHAnsi" w:cstheme="majorHAnsi"/>
        </w:rPr>
        <w:t>ll the regular meeting to order via video/teleconference</w:t>
      </w:r>
      <w:r w:rsidR="00876CC4">
        <w:rPr>
          <w:rFonts w:asciiTheme="majorHAnsi" w:hAnsiTheme="majorHAnsi" w:cstheme="majorHAnsi"/>
        </w:rPr>
        <w:t>.</w:t>
      </w:r>
    </w:p>
    <w:p w:rsidR="00BA6323" w:rsidRPr="003D20CB" w:rsidRDefault="00BA6323" w:rsidP="002507FD">
      <w:pPr>
        <w:numPr>
          <w:ilvl w:val="0"/>
          <w:numId w:val="1"/>
        </w:numPr>
        <w:tabs>
          <w:tab w:val="clear" w:pos="1080"/>
        </w:tabs>
        <w:spacing w:after="0" w:line="240" w:lineRule="auto"/>
        <w:ind w:left="720" w:right="-180" w:hanging="270"/>
        <w:rPr>
          <w:rFonts w:asciiTheme="majorHAnsi" w:hAnsiTheme="majorHAnsi" w:cstheme="majorHAnsi"/>
          <w:b/>
          <w:bCs/>
        </w:rPr>
      </w:pPr>
      <w:r w:rsidRPr="003D20CB">
        <w:rPr>
          <w:rFonts w:asciiTheme="majorHAnsi" w:eastAsia="Times New Roman" w:hAnsiTheme="majorHAnsi" w:cstheme="majorHAnsi"/>
        </w:rPr>
        <w:t xml:space="preserve">Board President Richie Tubb called the </w:t>
      </w:r>
      <w:r w:rsidR="00CC54BC" w:rsidRPr="003D20CB">
        <w:rPr>
          <w:rFonts w:asciiTheme="majorHAnsi" w:eastAsia="Times New Roman" w:hAnsiTheme="majorHAnsi" w:cstheme="majorHAnsi"/>
        </w:rPr>
        <w:t>regular meeting to order at 7:08</w:t>
      </w:r>
      <w:r w:rsidRPr="003D20CB">
        <w:rPr>
          <w:rFonts w:asciiTheme="majorHAnsi" w:eastAsia="Times New Roman" w:hAnsiTheme="majorHAnsi" w:cstheme="majorHAnsi"/>
        </w:rPr>
        <w:t xml:space="preserve"> p.m. Also in attendance: Vice President Raymond Straub Jr., Board Member - Brad Tunnell, General Manager- Donna Springer</w:t>
      </w:r>
      <w:r w:rsidR="00FA4FE6">
        <w:rPr>
          <w:rFonts w:asciiTheme="majorHAnsi" w:hAnsiTheme="majorHAnsi" w:cstheme="majorHAnsi"/>
        </w:rPr>
        <w:t>, Amy Bush with RMBJ Geo, Curtis Harrison, Preston Harrison, and Jeff Johnston.</w:t>
      </w:r>
    </w:p>
    <w:p w:rsidR="00BA6323" w:rsidRPr="003D20CB" w:rsidRDefault="00BA6323" w:rsidP="002507FD">
      <w:pPr>
        <w:spacing w:after="0" w:line="240" w:lineRule="auto"/>
        <w:ind w:left="720" w:right="-180"/>
        <w:rPr>
          <w:rFonts w:asciiTheme="majorHAnsi" w:hAnsiTheme="majorHAnsi" w:cstheme="majorHAnsi"/>
          <w:b/>
        </w:rPr>
      </w:pPr>
      <w:r w:rsidRPr="003D20CB">
        <w:rPr>
          <w:rFonts w:asciiTheme="majorHAnsi" w:hAnsiTheme="majorHAnsi" w:cstheme="majorHAnsi"/>
        </w:rPr>
        <w:t>Permian Basin UWCD, in order to maintain governmental transparency and continued government operation while reducing face-to-face contact for government open meetings, implemented measures according to guidelines set forth by the Office of the Texas Governor, Greg Abbott. In accordance with section 418.016 of the Texas Government Code, Governor Abbott has suspended various open-meetings provisions that require government officials and members of the public to be physically present at a specified meeting location. PBUWCD’s adherence to the Governor’s guidance temporary suspension procedure ensures public accessibility and opportunity to participate in PBUWCD’s Public Hearing. </w:t>
      </w:r>
      <w:r w:rsidRPr="003D20CB">
        <w:rPr>
          <w:rFonts w:asciiTheme="majorHAnsi" w:hAnsiTheme="majorHAnsi" w:cstheme="majorHAnsi"/>
        </w:rPr>
        <w:br/>
      </w:r>
      <w:r w:rsidRPr="003D20CB">
        <w:rPr>
          <w:rStyle w:val="Strong"/>
          <w:rFonts w:asciiTheme="majorHAnsi" w:hAnsiTheme="majorHAnsi" w:cstheme="majorHAnsi"/>
          <w:b w:val="0"/>
          <w:bdr w:val="none" w:sz="0" w:space="0" w:color="auto" w:frame="1"/>
        </w:rPr>
        <w:t>Members of the public wishing to make public comment during the hearing were directed to register by emailing</w:t>
      </w:r>
      <w:r w:rsidRPr="003D20CB">
        <w:rPr>
          <w:rStyle w:val="Strong"/>
          <w:rFonts w:asciiTheme="majorHAnsi" w:hAnsiTheme="majorHAnsi" w:cstheme="majorHAnsi"/>
          <w:bdr w:val="none" w:sz="0" w:space="0" w:color="auto" w:frame="1"/>
        </w:rPr>
        <w:t xml:space="preserve"> </w:t>
      </w:r>
      <w:hyperlink r:id="rId7" w:history="1">
        <w:r w:rsidRPr="003D20CB">
          <w:rPr>
            <w:rStyle w:val="Hyperlink"/>
            <w:rFonts w:asciiTheme="majorHAnsi" w:hAnsiTheme="majorHAnsi" w:cstheme="majorHAnsi"/>
            <w:color w:val="auto"/>
            <w:u w:val="none"/>
            <w:bdr w:val="none" w:sz="0" w:space="0" w:color="auto" w:frame="1"/>
          </w:rPr>
          <w:t>permianbasin@pbuwcd.com</w:t>
        </w:r>
      </w:hyperlink>
      <w:r w:rsidR="00CC54BC" w:rsidRPr="003D20CB">
        <w:rPr>
          <w:rStyle w:val="Strong"/>
          <w:rFonts w:asciiTheme="majorHAnsi" w:hAnsiTheme="majorHAnsi" w:cstheme="majorHAnsi"/>
          <w:b w:val="0"/>
          <w:bdr w:val="none" w:sz="0" w:space="0" w:color="auto" w:frame="1"/>
        </w:rPr>
        <w:t xml:space="preserve"> prior to 5:00 p.m. on November 18</w:t>
      </w:r>
      <w:r w:rsidRPr="003D20CB">
        <w:rPr>
          <w:rStyle w:val="Strong"/>
          <w:rFonts w:asciiTheme="majorHAnsi" w:hAnsiTheme="majorHAnsi" w:cstheme="majorHAnsi"/>
          <w:b w:val="0"/>
          <w:bdr w:val="none" w:sz="0" w:space="0" w:color="auto" w:frame="1"/>
        </w:rPr>
        <w:t>, 2020.  A copy of the agenda packet was available on the PBUWCD’s website at the time of the hearing. </w:t>
      </w:r>
      <w:r w:rsidRPr="003D20CB">
        <w:rPr>
          <w:rFonts w:asciiTheme="majorHAnsi" w:hAnsiTheme="majorHAnsi" w:cstheme="majorHAnsi"/>
          <w:b/>
        </w:rPr>
        <w:t> </w:t>
      </w:r>
    </w:p>
    <w:p w:rsidR="00BA6323" w:rsidRPr="003D20CB" w:rsidRDefault="00BA6323" w:rsidP="002507FD">
      <w:pPr>
        <w:pStyle w:val="ListParagraph"/>
        <w:rPr>
          <w:rFonts w:asciiTheme="majorHAnsi" w:hAnsiTheme="majorHAnsi" w:cstheme="majorHAnsi"/>
          <w:sz w:val="22"/>
          <w:szCs w:val="22"/>
        </w:rPr>
      </w:pPr>
      <w:r w:rsidRPr="003D20CB">
        <w:rPr>
          <w:rFonts w:asciiTheme="majorHAnsi" w:hAnsiTheme="majorHAnsi" w:cstheme="majorHAnsi"/>
          <w:sz w:val="22"/>
          <w:szCs w:val="22"/>
        </w:rPr>
        <w:t>In accordance with Chapter 36.408 of the Texas Water Code, the detail</w:t>
      </w:r>
      <w:r w:rsidR="00FC066A">
        <w:rPr>
          <w:rFonts w:asciiTheme="majorHAnsi" w:hAnsiTheme="majorHAnsi" w:cstheme="majorHAnsi"/>
          <w:sz w:val="22"/>
          <w:szCs w:val="22"/>
        </w:rPr>
        <w:t>s and record of this hearing were</w:t>
      </w:r>
      <w:r w:rsidRPr="003D20CB">
        <w:rPr>
          <w:rFonts w:asciiTheme="majorHAnsi" w:hAnsiTheme="majorHAnsi" w:cstheme="majorHAnsi"/>
          <w:sz w:val="22"/>
          <w:szCs w:val="22"/>
        </w:rPr>
        <w:t xml:space="preserve"> recorded and will be on file at the District Office.</w:t>
      </w:r>
    </w:p>
    <w:p w:rsidR="00BA6323" w:rsidRPr="003D20CB" w:rsidRDefault="00BA6323" w:rsidP="002507FD">
      <w:pPr>
        <w:spacing w:after="0" w:line="240" w:lineRule="auto"/>
        <w:ind w:left="720" w:right="-180"/>
        <w:rPr>
          <w:rFonts w:asciiTheme="majorHAnsi" w:hAnsiTheme="majorHAnsi" w:cstheme="majorHAnsi"/>
          <w:b/>
          <w:bCs/>
        </w:rPr>
      </w:pPr>
    </w:p>
    <w:p w:rsidR="00BA6323" w:rsidRPr="003D20CB" w:rsidRDefault="00BA6323" w:rsidP="002507FD">
      <w:pPr>
        <w:spacing w:after="0" w:line="240" w:lineRule="auto"/>
        <w:rPr>
          <w:rFonts w:asciiTheme="majorHAnsi" w:eastAsia="Times New Roman" w:hAnsiTheme="majorHAnsi" w:cstheme="majorHAnsi"/>
        </w:rPr>
      </w:pPr>
      <w:r w:rsidRPr="003D20CB">
        <w:rPr>
          <w:rFonts w:asciiTheme="majorHAnsi" w:eastAsia="Times New Roman" w:hAnsiTheme="majorHAnsi" w:cstheme="majorHAnsi"/>
          <w:b/>
        </w:rPr>
        <w:t>Agenda 2</w:t>
      </w:r>
      <w:r w:rsidRPr="003D20CB">
        <w:rPr>
          <w:rFonts w:asciiTheme="majorHAnsi" w:eastAsia="Times New Roman" w:hAnsiTheme="majorHAnsi" w:cstheme="majorHAnsi"/>
        </w:rPr>
        <w:t xml:space="preserve"> – Public Comment (Limited to 5 minutes and may speak on any agenda item)</w:t>
      </w:r>
    </w:p>
    <w:p w:rsidR="00BA6323" w:rsidRPr="003D20CB" w:rsidRDefault="0098723D" w:rsidP="002507FD">
      <w:pPr>
        <w:numPr>
          <w:ilvl w:val="0"/>
          <w:numId w:val="1"/>
        </w:numPr>
        <w:tabs>
          <w:tab w:val="clear" w:pos="1080"/>
          <w:tab w:val="num" w:pos="720"/>
        </w:tabs>
        <w:spacing w:after="0" w:line="240" w:lineRule="auto"/>
        <w:ind w:hanging="720"/>
        <w:contextualSpacing/>
        <w:rPr>
          <w:rFonts w:asciiTheme="majorHAnsi" w:eastAsia="Times New Roman" w:hAnsiTheme="majorHAnsi" w:cstheme="majorHAnsi"/>
        </w:rPr>
      </w:pPr>
      <w:r w:rsidRPr="003D20CB">
        <w:rPr>
          <w:rFonts w:asciiTheme="majorHAnsi" w:eastAsia="Times New Roman" w:hAnsiTheme="majorHAnsi" w:cstheme="majorHAnsi"/>
        </w:rPr>
        <w:t xml:space="preserve">There were no </w:t>
      </w:r>
      <w:r w:rsidR="00D25C6B" w:rsidRPr="003D20CB">
        <w:rPr>
          <w:rFonts w:asciiTheme="majorHAnsi" w:eastAsia="Times New Roman" w:hAnsiTheme="majorHAnsi" w:cstheme="majorHAnsi"/>
        </w:rPr>
        <w:t xml:space="preserve">public comment </w:t>
      </w:r>
      <w:r w:rsidRPr="003D20CB">
        <w:rPr>
          <w:rFonts w:asciiTheme="majorHAnsi" w:eastAsia="Times New Roman" w:hAnsiTheme="majorHAnsi" w:cstheme="majorHAnsi"/>
        </w:rPr>
        <w:t>registrations</w:t>
      </w:r>
      <w:r w:rsidR="00D25C6B" w:rsidRPr="003D20CB">
        <w:rPr>
          <w:rFonts w:asciiTheme="majorHAnsi" w:eastAsia="Times New Roman" w:hAnsiTheme="majorHAnsi" w:cstheme="majorHAnsi"/>
        </w:rPr>
        <w:t xml:space="preserve"> emailed to the Di</w:t>
      </w:r>
      <w:r w:rsidR="009C529D" w:rsidRPr="003D20CB">
        <w:rPr>
          <w:rFonts w:asciiTheme="majorHAnsi" w:eastAsia="Times New Roman" w:hAnsiTheme="majorHAnsi" w:cstheme="majorHAnsi"/>
        </w:rPr>
        <w:t>strict nor were</w:t>
      </w:r>
      <w:r w:rsidR="00D25C6B" w:rsidRPr="003D20CB">
        <w:rPr>
          <w:rFonts w:asciiTheme="majorHAnsi" w:eastAsia="Times New Roman" w:hAnsiTheme="majorHAnsi" w:cstheme="majorHAnsi"/>
        </w:rPr>
        <w:t xml:space="preserve"> there public comment</w:t>
      </w:r>
      <w:r w:rsidR="009C529D" w:rsidRPr="003D20CB">
        <w:rPr>
          <w:rFonts w:asciiTheme="majorHAnsi" w:eastAsia="Times New Roman" w:hAnsiTheme="majorHAnsi" w:cstheme="majorHAnsi"/>
        </w:rPr>
        <w:t>s made</w:t>
      </w:r>
      <w:r w:rsidR="00D25C6B" w:rsidRPr="003D20CB">
        <w:rPr>
          <w:rFonts w:asciiTheme="majorHAnsi" w:eastAsia="Times New Roman" w:hAnsiTheme="majorHAnsi" w:cstheme="majorHAnsi"/>
        </w:rPr>
        <w:t xml:space="preserve"> at the time of meeting.</w:t>
      </w:r>
    </w:p>
    <w:p w:rsidR="00DC6ACF" w:rsidRPr="003D20CB" w:rsidRDefault="00DC6ACF" w:rsidP="002507FD">
      <w:pPr>
        <w:spacing w:after="0" w:line="240" w:lineRule="auto"/>
        <w:contextualSpacing/>
        <w:rPr>
          <w:rFonts w:asciiTheme="majorHAnsi" w:eastAsia="Times New Roman" w:hAnsiTheme="majorHAnsi" w:cstheme="majorHAnsi"/>
        </w:rPr>
      </w:pPr>
    </w:p>
    <w:p w:rsidR="00CC54BC" w:rsidRPr="003D20CB" w:rsidRDefault="00CC54BC" w:rsidP="00CC54BC">
      <w:pPr>
        <w:spacing w:after="0" w:line="240" w:lineRule="auto"/>
        <w:rPr>
          <w:rFonts w:asciiTheme="majorHAnsi" w:hAnsiTheme="majorHAnsi" w:cstheme="majorHAnsi"/>
        </w:rPr>
      </w:pPr>
      <w:r w:rsidRPr="00D9405B">
        <w:rPr>
          <w:rFonts w:asciiTheme="majorHAnsi" w:hAnsiTheme="majorHAnsi" w:cstheme="majorHAnsi"/>
          <w:b/>
        </w:rPr>
        <w:t>Agenda 3</w:t>
      </w:r>
      <w:r w:rsidRPr="003D20CB">
        <w:rPr>
          <w:rFonts w:asciiTheme="majorHAnsi" w:hAnsiTheme="majorHAnsi" w:cstheme="majorHAnsi"/>
          <w:b/>
        </w:rPr>
        <w:t xml:space="preserve"> </w:t>
      </w:r>
      <w:r w:rsidRPr="003D20CB">
        <w:rPr>
          <w:rFonts w:asciiTheme="majorHAnsi" w:hAnsiTheme="majorHAnsi" w:cstheme="majorHAnsi"/>
        </w:rPr>
        <w:t>- The Board will consider and may take action to amend the special conditions attached to DF Stanley’s Permits #004525, #004526, #004527 and Randy Montgomery’s Permit #004532.</w:t>
      </w:r>
    </w:p>
    <w:p w:rsidR="00E7190D" w:rsidRPr="003D20CB" w:rsidRDefault="00FC066A" w:rsidP="003D20CB">
      <w:pPr>
        <w:pStyle w:val="ListParagraph"/>
        <w:numPr>
          <w:ilvl w:val="0"/>
          <w:numId w:val="1"/>
        </w:numPr>
        <w:tabs>
          <w:tab w:val="clear" w:pos="1080"/>
          <w:tab w:val="num" w:pos="720"/>
        </w:tabs>
        <w:ind w:hanging="720"/>
        <w:rPr>
          <w:rFonts w:asciiTheme="majorHAnsi" w:hAnsiTheme="majorHAnsi" w:cstheme="majorHAnsi"/>
          <w:bCs/>
          <w:sz w:val="22"/>
          <w:szCs w:val="22"/>
        </w:rPr>
      </w:pPr>
      <w:r>
        <w:rPr>
          <w:rFonts w:asciiTheme="majorHAnsi" w:hAnsiTheme="majorHAnsi" w:cstheme="majorHAnsi"/>
          <w:bCs/>
          <w:sz w:val="22"/>
          <w:szCs w:val="22"/>
        </w:rPr>
        <w:t>The request</w:t>
      </w:r>
      <w:r w:rsidR="00E7190D" w:rsidRPr="003D20CB">
        <w:rPr>
          <w:rFonts w:asciiTheme="majorHAnsi" w:hAnsiTheme="majorHAnsi" w:cstheme="majorHAnsi"/>
          <w:bCs/>
          <w:sz w:val="22"/>
          <w:szCs w:val="22"/>
        </w:rPr>
        <w:t xml:space="preserve"> </w:t>
      </w:r>
      <w:r w:rsidR="00D9405B">
        <w:rPr>
          <w:rFonts w:asciiTheme="majorHAnsi" w:hAnsiTheme="majorHAnsi" w:cstheme="majorHAnsi"/>
          <w:bCs/>
          <w:sz w:val="22"/>
          <w:szCs w:val="22"/>
        </w:rPr>
        <w:t xml:space="preserve">letter </w:t>
      </w:r>
      <w:r w:rsidR="00E7190D" w:rsidRPr="003D20CB">
        <w:rPr>
          <w:rFonts w:asciiTheme="majorHAnsi" w:hAnsiTheme="majorHAnsi" w:cstheme="majorHAnsi"/>
          <w:bCs/>
          <w:sz w:val="22"/>
          <w:szCs w:val="22"/>
        </w:rPr>
        <w:t xml:space="preserve">from </w:t>
      </w:r>
      <w:r w:rsidR="00D9405B">
        <w:rPr>
          <w:rFonts w:asciiTheme="majorHAnsi" w:hAnsiTheme="majorHAnsi" w:cstheme="majorHAnsi"/>
          <w:bCs/>
          <w:sz w:val="22"/>
          <w:szCs w:val="22"/>
        </w:rPr>
        <w:t>Randy Montgomery and DF Stanley</w:t>
      </w:r>
      <w:r w:rsidR="00E7190D" w:rsidRPr="003D20CB">
        <w:rPr>
          <w:rFonts w:asciiTheme="majorHAnsi" w:hAnsiTheme="majorHAnsi" w:cstheme="majorHAnsi"/>
          <w:bCs/>
          <w:sz w:val="22"/>
          <w:szCs w:val="22"/>
        </w:rPr>
        <w:t xml:space="preserve"> to </w:t>
      </w:r>
      <w:r w:rsidR="00D9405B">
        <w:rPr>
          <w:rFonts w:asciiTheme="majorHAnsi" w:hAnsiTheme="majorHAnsi" w:cstheme="majorHAnsi"/>
          <w:bCs/>
          <w:sz w:val="22"/>
          <w:szCs w:val="22"/>
        </w:rPr>
        <w:t xml:space="preserve">remove their permit special conditions and </w:t>
      </w:r>
      <w:r w:rsidR="00E7190D" w:rsidRPr="003D20CB">
        <w:rPr>
          <w:rFonts w:asciiTheme="majorHAnsi" w:hAnsiTheme="majorHAnsi" w:cstheme="majorHAnsi"/>
          <w:bCs/>
          <w:sz w:val="22"/>
          <w:szCs w:val="22"/>
        </w:rPr>
        <w:t xml:space="preserve">halt the monitoring </w:t>
      </w:r>
      <w:r w:rsidR="00352A74" w:rsidRPr="003D20CB">
        <w:rPr>
          <w:rFonts w:asciiTheme="majorHAnsi" w:hAnsiTheme="majorHAnsi" w:cstheme="majorHAnsi"/>
          <w:bCs/>
          <w:sz w:val="22"/>
          <w:szCs w:val="22"/>
        </w:rPr>
        <w:t>of</w:t>
      </w:r>
      <w:r w:rsidR="00D9405B">
        <w:rPr>
          <w:rFonts w:asciiTheme="majorHAnsi" w:hAnsiTheme="majorHAnsi" w:cstheme="majorHAnsi"/>
          <w:bCs/>
          <w:sz w:val="22"/>
          <w:szCs w:val="22"/>
        </w:rPr>
        <w:t xml:space="preserve"> this area was read.</w:t>
      </w:r>
    </w:p>
    <w:p w:rsidR="00CC54BC" w:rsidRPr="003D20CB" w:rsidRDefault="00E7190D" w:rsidP="003D20CB">
      <w:pPr>
        <w:pStyle w:val="ListParagraph"/>
        <w:numPr>
          <w:ilvl w:val="0"/>
          <w:numId w:val="1"/>
        </w:numPr>
        <w:tabs>
          <w:tab w:val="clear" w:pos="1080"/>
          <w:tab w:val="num" w:pos="720"/>
        </w:tabs>
        <w:ind w:hanging="720"/>
        <w:rPr>
          <w:rFonts w:asciiTheme="majorHAnsi" w:hAnsiTheme="majorHAnsi" w:cstheme="majorHAnsi"/>
          <w:bCs/>
          <w:sz w:val="22"/>
          <w:szCs w:val="22"/>
        </w:rPr>
      </w:pPr>
      <w:r w:rsidRPr="003D20CB">
        <w:rPr>
          <w:rFonts w:asciiTheme="majorHAnsi" w:hAnsiTheme="majorHAnsi" w:cstheme="majorHAnsi"/>
          <w:bCs/>
          <w:sz w:val="22"/>
          <w:szCs w:val="22"/>
        </w:rPr>
        <w:t>Curtis Harrison and Preston Harrison spoke about their concern</w:t>
      </w:r>
      <w:r w:rsidR="00D9405B">
        <w:rPr>
          <w:rFonts w:asciiTheme="majorHAnsi" w:hAnsiTheme="majorHAnsi" w:cstheme="majorHAnsi"/>
          <w:bCs/>
          <w:sz w:val="22"/>
          <w:szCs w:val="22"/>
        </w:rPr>
        <w:t>s</w:t>
      </w:r>
      <w:r w:rsidRPr="003D20CB">
        <w:rPr>
          <w:rFonts w:asciiTheme="majorHAnsi" w:hAnsiTheme="majorHAnsi" w:cstheme="majorHAnsi"/>
          <w:bCs/>
          <w:sz w:val="22"/>
          <w:szCs w:val="22"/>
        </w:rPr>
        <w:t xml:space="preserve"> regarding halting the monitoring of this area.</w:t>
      </w:r>
    </w:p>
    <w:p w:rsidR="00E7190D" w:rsidRPr="003D20CB" w:rsidRDefault="00904272" w:rsidP="003D20CB">
      <w:pPr>
        <w:pStyle w:val="ListParagraph"/>
        <w:numPr>
          <w:ilvl w:val="0"/>
          <w:numId w:val="1"/>
        </w:numPr>
        <w:tabs>
          <w:tab w:val="clear" w:pos="1080"/>
          <w:tab w:val="num" w:pos="720"/>
        </w:tabs>
        <w:ind w:hanging="720"/>
        <w:rPr>
          <w:rFonts w:asciiTheme="majorHAnsi" w:hAnsiTheme="majorHAnsi" w:cstheme="majorHAnsi"/>
          <w:bCs/>
          <w:sz w:val="22"/>
          <w:szCs w:val="22"/>
        </w:rPr>
      </w:pPr>
      <w:r>
        <w:rPr>
          <w:rFonts w:asciiTheme="majorHAnsi" w:hAnsiTheme="majorHAnsi" w:cstheme="majorHAnsi"/>
          <w:bCs/>
          <w:sz w:val="22"/>
          <w:szCs w:val="22"/>
        </w:rPr>
        <w:t>No action taken.</w:t>
      </w:r>
      <w:r w:rsidR="00802956">
        <w:rPr>
          <w:rFonts w:asciiTheme="majorHAnsi" w:hAnsiTheme="majorHAnsi" w:cstheme="majorHAnsi"/>
          <w:bCs/>
          <w:sz w:val="22"/>
          <w:szCs w:val="22"/>
        </w:rPr>
        <w:t xml:space="preserve"> Special c</w:t>
      </w:r>
      <w:r>
        <w:rPr>
          <w:rFonts w:asciiTheme="majorHAnsi" w:hAnsiTheme="majorHAnsi" w:cstheme="majorHAnsi"/>
          <w:bCs/>
          <w:sz w:val="22"/>
          <w:szCs w:val="22"/>
        </w:rPr>
        <w:t>onditions</w:t>
      </w:r>
      <w:r w:rsidR="00876CC4">
        <w:rPr>
          <w:rFonts w:asciiTheme="majorHAnsi" w:hAnsiTheme="majorHAnsi" w:cstheme="majorHAnsi"/>
          <w:bCs/>
          <w:sz w:val="22"/>
          <w:szCs w:val="22"/>
        </w:rPr>
        <w:t xml:space="preserve"> will continue</w:t>
      </w:r>
      <w:r>
        <w:rPr>
          <w:rFonts w:asciiTheme="majorHAnsi" w:hAnsiTheme="majorHAnsi" w:cstheme="majorHAnsi"/>
          <w:bCs/>
          <w:sz w:val="22"/>
          <w:szCs w:val="22"/>
        </w:rPr>
        <w:t xml:space="preserve"> to apply</w:t>
      </w:r>
      <w:r w:rsidR="00352A74" w:rsidRPr="003D20CB">
        <w:rPr>
          <w:rFonts w:asciiTheme="majorHAnsi" w:hAnsiTheme="majorHAnsi" w:cstheme="majorHAnsi"/>
          <w:bCs/>
          <w:sz w:val="22"/>
          <w:szCs w:val="22"/>
        </w:rPr>
        <w:t xml:space="preserve"> as approved in </w:t>
      </w:r>
      <w:r w:rsidR="00FC066A">
        <w:rPr>
          <w:rFonts w:asciiTheme="majorHAnsi" w:hAnsiTheme="majorHAnsi" w:cstheme="majorHAnsi"/>
          <w:bCs/>
          <w:sz w:val="22"/>
          <w:szCs w:val="22"/>
        </w:rPr>
        <w:t xml:space="preserve">the </w:t>
      </w:r>
      <w:r w:rsidR="00352A74" w:rsidRPr="003D20CB">
        <w:rPr>
          <w:rFonts w:asciiTheme="majorHAnsi" w:hAnsiTheme="majorHAnsi" w:cstheme="majorHAnsi"/>
          <w:bCs/>
          <w:sz w:val="22"/>
          <w:szCs w:val="22"/>
        </w:rPr>
        <w:t>July 19, 2018 meeting</w:t>
      </w:r>
      <w:r w:rsidR="00E7190D" w:rsidRPr="003D20CB">
        <w:rPr>
          <w:rFonts w:asciiTheme="majorHAnsi" w:hAnsiTheme="majorHAnsi" w:cstheme="majorHAnsi"/>
          <w:bCs/>
          <w:sz w:val="22"/>
          <w:szCs w:val="22"/>
        </w:rPr>
        <w:t xml:space="preserve"> until July of 2023 </w:t>
      </w:r>
      <w:r w:rsidR="00352A74" w:rsidRPr="003D20CB">
        <w:rPr>
          <w:rFonts w:asciiTheme="majorHAnsi" w:hAnsiTheme="majorHAnsi" w:cstheme="majorHAnsi"/>
          <w:bCs/>
          <w:sz w:val="22"/>
          <w:szCs w:val="22"/>
        </w:rPr>
        <w:t>– Raymond Straub Jr., Second – Brad Tunnell. All approved.</w:t>
      </w:r>
    </w:p>
    <w:p w:rsidR="00904272" w:rsidRDefault="00904272" w:rsidP="002507FD">
      <w:pPr>
        <w:spacing w:after="0" w:line="240" w:lineRule="auto"/>
        <w:rPr>
          <w:rFonts w:asciiTheme="majorHAnsi" w:eastAsia="Times New Roman" w:hAnsiTheme="majorHAnsi" w:cstheme="majorHAnsi"/>
        </w:rPr>
      </w:pPr>
    </w:p>
    <w:p w:rsidR="00DC6ACF" w:rsidRPr="003D20CB" w:rsidRDefault="00904272" w:rsidP="002507FD">
      <w:pPr>
        <w:spacing w:after="0" w:line="240" w:lineRule="auto"/>
        <w:rPr>
          <w:rFonts w:asciiTheme="majorHAnsi" w:eastAsia="Times New Roman" w:hAnsiTheme="majorHAnsi" w:cstheme="majorHAnsi"/>
        </w:rPr>
      </w:pPr>
      <w:r>
        <w:rPr>
          <w:rFonts w:asciiTheme="majorHAnsi" w:eastAsia="Times New Roman" w:hAnsiTheme="majorHAnsi" w:cstheme="majorHAnsi"/>
        </w:rPr>
        <w:t>Board member, Ed Miller entered meeting.</w:t>
      </w:r>
    </w:p>
    <w:p w:rsidR="00904272" w:rsidRDefault="00904272" w:rsidP="00640222">
      <w:pPr>
        <w:spacing w:after="0" w:line="240" w:lineRule="auto"/>
        <w:rPr>
          <w:rFonts w:asciiTheme="majorHAnsi" w:hAnsiTheme="majorHAnsi" w:cstheme="majorHAnsi"/>
          <w:b/>
          <w:bCs/>
        </w:rPr>
      </w:pPr>
    </w:p>
    <w:p w:rsidR="00640222" w:rsidRPr="003D20CB" w:rsidRDefault="00640222" w:rsidP="00640222">
      <w:pPr>
        <w:spacing w:after="0" w:line="240" w:lineRule="auto"/>
        <w:rPr>
          <w:rFonts w:asciiTheme="majorHAnsi" w:hAnsiTheme="majorHAnsi" w:cstheme="majorHAnsi"/>
          <w:bCs/>
        </w:rPr>
      </w:pPr>
      <w:r w:rsidRPr="00D9405B">
        <w:rPr>
          <w:rFonts w:asciiTheme="majorHAnsi" w:hAnsiTheme="majorHAnsi" w:cstheme="majorHAnsi"/>
          <w:b/>
          <w:bCs/>
        </w:rPr>
        <w:t>Agenda 4</w:t>
      </w:r>
      <w:r w:rsidRPr="003D20CB">
        <w:rPr>
          <w:rFonts w:asciiTheme="majorHAnsi" w:hAnsiTheme="majorHAnsi" w:cstheme="majorHAnsi"/>
          <w:b/>
          <w:bCs/>
        </w:rPr>
        <w:t xml:space="preserve"> </w:t>
      </w:r>
      <w:r w:rsidRPr="003D20CB">
        <w:rPr>
          <w:rFonts w:asciiTheme="majorHAnsi" w:hAnsiTheme="majorHAnsi" w:cstheme="majorHAnsi"/>
          <w:bCs/>
        </w:rPr>
        <w:t>The Board will consider and may take action to investigate and write a letter regarding a RRC Solid Waste Permit.</w:t>
      </w:r>
    </w:p>
    <w:p w:rsidR="00640222" w:rsidRPr="003D20CB" w:rsidRDefault="00640222" w:rsidP="00640222">
      <w:pPr>
        <w:pStyle w:val="ListParagraph"/>
        <w:numPr>
          <w:ilvl w:val="0"/>
          <w:numId w:val="10"/>
        </w:numPr>
        <w:rPr>
          <w:rFonts w:asciiTheme="majorHAnsi" w:hAnsiTheme="majorHAnsi" w:cstheme="majorHAnsi"/>
          <w:bCs/>
          <w:sz w:val="22"/>
          <w:szCs w:val="22"/>
        </w:rPr>
      </w:pPr>
      <w:r w:rsidRPr="003D20CB">
        <w:rPr>
          <w:rFonts w:asciiTheme="majorHAnsi" w:hAnsiTheme="majorHAnsi" w:cstheme="majorHAnsi"/>
          <w:bCs/>
          <w:sz w:val="22"/>
          <w:szCs w:val="22"/>
        </w:rPr>
        <w:t>Mr. Jeff Johnston addressed the Board regarding his concerns</w:t>
      </w:r>
      <w:r w:rsidR="00FA4FE6">
        <w:rPr>
          <w:rFonts w:asciiTheme="majorHAnsi" w:hAnsiTheme="majorHAnsi" w:cstheme="majorHAnsi"/>
          <w:bCs/>
          <w:sz w:val="22"/>
          <w:szCs w:val="22"/>
        </w:rPr>
        <w:t xml:space="preserve"> of a RRC Solid Waste Permit located in</w:t>
      </w:r>
      <w:r w:rsidRPr="003D20CB">
        <w:rPr>
          <w:rFonts w:asciiTheme="majorHAnsi" w:hAnsiTheme="majorHAnsi" w:cstheme="majorHAnsi"/>
          <w:bCs/>
          <w:sz w:val="22"/>
          <w:szCs w:val="22"/>
        </w:rPr>
        <w:t xml:space="preserve"> Martin County.</w:t>
      </w:r>
    </w:p>
    <w:p w:rsidR="00640222" w:rsidRPr="003D20CB" w:rsidRDefault="00640222" w:rsidP="00640222">
      <w:pPr>
        <w:pStyle w:val="ListParagraph"/>
        <w:numPr>
          <w:ilvl w:val="0"/>
          <w:numId w:val="10"/>
        </w:numPr>
        <w:rPr>
          <w:rFonts w:asciiTheme="majorHAnsi" w:hAnsiTheme="majorHAnsi" w:cstheme="majorHAnsi"/>
          <w:bCs/>
          <w:sz w:val="22"/>
          <w:szCs w:val="22"/>
        </w:rPr>
      </w:pPr>
      <w:r w:rsidRPr="003D20CB">
        <w:rPr>
          <w:rFonts w:asciiTheme="majorHAnsi" w:hAnsiTheme="majorHAnsi" w:cstheme="majorHAnsi"/>
          <w:bCs/>
          <w:sz w:val="22"/>
          <w:szCs w:val="22"/>
        </w:rPr>
        <w:t xml:space="preserve">Motion to write a letter </w:t>
      </w:r>
      <w:r w:rsidR="00FA4FE6">
        <w:rPr>
          <w:rFonts w:asciiTheme="majorHAnsi" w:hAnsiTheme="majorHAnsi" w:cstheme="majorHAnsi"/>
          <w:bCs/>
          <w:sz w:val="22"/>
          <w:szCs w:val="22"/>
        </w:rPr>
        <w:t xml:space="preserve">with the District’s concerns </w:t>
      </w:r>
      <w:r w:rsidRPr="003D20CB">
        <w:rPr>
          <w:rFonts w:asciiTheme="majorHAnsi" w:hAnsiTheme="majorHAnsi" w:cstheme="majorHAnsi"/>
          <w:bCs/>
          <w:sz w:val="22"/>
          <w:szCs w:val="22"/>
        </w:rPr>
        <w:t>– Raymond Straub Jr., Second Brad Tunnell. All approved.</w:t>
      </w:r>
    </w:p>
    <w:p w:rsidR="00640222" w:rsidRPr="003D20CB" w:rsidRDefault="00640222" w:rsidP="00352A74">
      <w:pPr>
        <w:spacing w:after="0" w:line="240" w:lineRule="auto"/>
        <w:rPr>
          <w:rFonts w:asciiTheme="majorHAnsi" w:hAnsiTheme="majorHAnsi" w:cstheme="majorHAnsi"/>
          <w:b/>
          <w:bCs/>
        </w:rPr>
      </w:pPr>
    </w:p>
    <w:p w:rsidR="00352A74" w:rsidRPr="003D20CB" w:rsidRDefault="00352A74" w:rsidP="00352A74">
      <w:pPr>
        <w:spacing w:after="0" w:line="240" w:lineRule="auto"/>
        <w:rPr>
          <w:rFonts w:asciiTheme="majorHAnsi" w:hAnsiTheme="majorHAnsi" w:cstheme="majorHAnsi"/>
          <w:bCs/>
        </w:rPr>
      </w:pPr>
      <w:r w:rsidRPr="003D20CB">
        <w:rPr>
          <w:rFonts w:asciiTheme="majorHAnsi" w:hAnsiTheme="majorHAnsi" w:cstheme="majorHAnsi"/>
          <w:b/>
          <w:bCs/>
        </w:rPr>
        <w:t xml:space="preserve">Agenda </w:t>
      </w:r>
      <w:r w:rsidR="00640222" w:rsidRPr="003D20CB">
        <w:rPr>
          <w:rFonts w:asciiTheme="majorHAnsi" w:hAnsiTheme="majorHAnsi" w:cstheme="majorHAnsi"/>
          <w:b/>
          <w:bCs/>
        </w:rPr>
        <w:t>5</w:t>
      </w:r>
      <w:r w:rsidR="00640222" w:rsidRPr="003D20CB">
        <w:rPr>
          <w:rFonts w:asciiTheme="majorHAnsi" w:hAnsiTheme="majorHAnsi" w:cstheme="majorHAnsi"/>
          <w:bCs/>
        </w:rPr>
        <w:t xml:space="preserve"> - </w:t>
      </w:r>
      <w:r w:rsidRPr="003D20CB">
        <w:rPr>
          <w:rFonts w:asciiTheme="majorHAnsi" w:hAnsiTheme="majorHAnsi" w:cstheme="majorHAnsi"/>
          <w:bCs/>
        </w:rPr>
        <w:t>The Board will review vehicle bids and may take action to approve a bid to purchase a new vehicle for the District.</w:t>
      </w:r>
    </w:p>
    <w:p w:rsidR="00640222" w:rsidRPr="003D20CB" w:rsidRDefault="00640222" w:rsidP="00640222">
      <w:pPr>
        <w:pStyle w:val="ListParagraph"/>
        <w:numPr>
          <w:ilvl w:val="0"/>
          <w:numId w:val="11"/>
        </w:numPr>
        <w:rPr>
          <w:rFonts w:asciiTheme="majorHAnsi" w:hAnsiTheme="majorHAnsi" w:cstheme="majorHAnsi"/>
          <w:bCs/>
          <w:sz w:val="22"/>
          <w:szCs w:val="22"/>
        </w:rPr>
      </w:pPr>
      <w:r w:rsidRPr="003D20CB">
        <w:rPr>
          <w:rFonts w:asciiTheme="majorHAnsi" w:hAnsiTheme="majorHAnsi" w:cstheme="majorHAnsi"/>
          <w:bCs/>
          <w:sz w:val="22"/>
          <w:szCs w:val="22"/>
        </w:rPr>
        <w:t>The manager opened the bids from the dealerships and informed the board of their contents.</w:t>
      </w:r>
    </w:p>
    <w:p w:rsidR="008173DC" w:rsidRPr="003D20CB" w:rsidRDefault="00640222" w:rsidP="008173DC">
      <w:pPr>
        <w:pStyle w:val="ListParagraph"/>
        <w:numPr>
          <w:ilvl w:val="0"/>
          <w:numId w:val="10"/>
        </w:numPr>
        <w:rPr>
          <w:rFonts w:asciiTheme="majorHAnsi" w:hAnsiTheme="majorHAnsi" w:cstheme="majorHAnsi"/>
          <w:bCs/>
          <w:sz w:val="22"/>
          <w:szCs w:val="22"/>
        </w:rPr>
      </w:pPr>
      <w:r w:rsidRPr="003D20CB">
        <w:rPr>
          <w:rFonts w:asciiTheme="majorHAnsi" w:hAnsiTheme="majorHAnsi" w:cstheme="majorHAnsi"/>
          <w:bCs/>
          <w:sz w:val="22"/>
          <w:szCs w:val="22"/>
        </w:rPr>
        <w:lastRenderedPageBreak/>
        <w:t xml:space="preserve">Motion to accept the bid from White Motor Company for a new 2021 Ford F150 </w:t>
      </w:r>
      <w:r w:rsidR="008173DC" w:rsidRPr="003D20CB">
        <w:rPr>
          <w:rFonts w:asciiTheme="majorHAnsi" w:hAnsiTheme="majorHAnsi" w:cstheme="majorHAnsi"/>
          <w:bCs/>
          <w:sz w:val="22"/>
          <w:szCs w:val="22"/>
        </w:rPr>
        <w:t>- Raymond Straub Jr., Second Brad Tunnell. All approved.</w:t>
      </w:r>
    </w:p>
    <w:p w:rsidR="00802956" w:rsidRDefault="00802956" w:rsidP="002507FD">
      <w:pPr>
        <w:spacing w:after="0" w:line="240" w:lineRule="auto"/>
        <w:rPr>
          <w:rFonts w:asciiTheme="majorHAnsi" w:hAnsiTheme="majorHAnsi" w:cstheme="majorHAnsi"/>
          <w:b/>
          <w:bCs/>
        </w:rPr>
      </w:pPr>
    </w:p>
    <w:p w:rsidR="006D7442" w:rsidRPr="003D20CB" w:rsidRDefault="00352A74" w:rsidP="002507FD">
      <w:pPr>
        <w:spacing w:after="0" w:line="240" w:lineRule="auto"/>
        <w:rPr>
          <w:rFonts w:asciiTheme="majorHAnsi" w:hAnsiTheme="majorHAnsi" w:cstheme="majorHAnsi"/>
        </w:rPr>
      </w:pPr>
      <w:r w:rsidRPr="003D20CB">
        <w:rPr>
          <w:rFonts w:asciiTheme="majorHAnsi" w:hAnsiTheme="majorHAnsi" w:cstheme="majorHAnsi"/>
          <w:b/>
          <w:bCs/>
        </w:rPr>
        <w:t>Agenda 6</w:t>
      </w:r>
      <w:r w:rsidR="00DC6ACF" w:rsidRPr="003D20CB">
        <w:rPr>
          <w:rFonts w:asciiTheme="majorHAnsi" w:hAnsiTheme="majorHAnsi" w:cstheme="majorHAnsi"/>
          <w:b/>
          <w:bCs/>
        </w:rPr>
        <w:t xml:space="preserve"> </w:t>
      </w:r>
      <w:r w:rsidR="00DC6ACF" w:rsidRPr="003D20CB">
        <w:rPr>
          <w:rFonts w:asciiTheme="majorHAnsi" w:hAnsiTheme="majorHAnsi" w:cstheme="majorHAnsi"/>
          <w:bCs/>
        </w:rPr>
        <w:t xml:space="preserve">– The Board will </w:t>
      </w:r>
      <w:r w:rsidR="00DC6ACF" w:rsidRPr="003D20CB">
        <w:rPr>
          <w:rFonts w:asciiTheme="majorHAnsi" w:hAnsiTheme="majorHAnsi" w:cstheme="majorHAnsi"/>
        </w:rPr>
        <w:t xml:space="preserve">consider approval of the minutes of the board meeting of </w:t>
      </w:r>
      <w:r w:rsidR="008173DC" w:rsidRPr="003D20CB">
        <w:rPr>
          <w:rFonts w:asciiTheme="majorHAnsi" w:hAnsiTheme="majorHAnsi" w:cstheme="majorHAnsi"/>
        </w:rPr>
        <w:t>October 15</w:t>
      </w:r>
      <w:r w:rsidR="006D7442" w:rsidRPr="003D20CB">
        <w:rPr>
          <w:rFonts w:asciiTheme="majorHAnsi" w:hAnsiTheme="majorHAnsi" w:cstheme="majorHAnsi"/>
        </w:rPr>
        <w:t xml:space="preserve">, 2020. </w:t>
      </w:r>
    </w:p>
    <w:p w:rsidR="00DC6ACF" w:rsidRPr="003D20CB" w:rsidRDefault="00DC6ACF" w:rsidP="002507FD">
      <w:pPr>
        <w:pStyle w:val="ListParagraph"/>
        <w:numPr>
          <w:ilvl w:val="0"/>
          <w:numId w:val="2"/>
        </w:numPr>
        <w:ind w:left="720"/>
        <w:rPr>
          <w:rFonts w:asciiTheme="majorHAnsi" w:hAnsiTheme="majorHAnsi" w:cstheme="majorHAnsi"/>
          <w:b/>
          <w:bCs/>
          <w:sz w:val="22"/>
          <w:szCs w:val="22"/>
        </w:rPr>
      </w:pPr>
      <w:r w:rsidRPr="003D20CB">
        <w:rPr>
          <w:rFonts w:asciiTheme="majorHAnsi" w:hAnsiTheme="majorHAnsi" w:cstheme="majorHAnsi"/>
          <w:sz w:val="22"/>
          <w:szCs w:val="22"/>
        </w:rPr>
        <w:t xml:space="preserve">Motion to approve – </w:t>
      </w:r>
      <w:r w:rsidR="001A1AEA" w:rsidRPr="003D20CB">
        <w:rPr>
          <w:rFonts w:asciiTheme="majorHAnsi" w:hAnsiTheme="majorHAnsi" w:cstheme="majorHAnsi"/>
          <w:color w:val="000000"/>
          <w:sz w:val="22"/>
          <w:szCs w:val="22"/>
        </w:rPr>
        <w:t>Raymond Straub Jr., Second – Brad Tunnell</w:t>
      </w:r>
      <w:r w:rsidRPr="003D20CB">
        <w:rPr>
          <w:rFonts w:asciiTheme="majorHAnsi" w:hAnsiTheme="majorHAnsi" w:cstheme="majorHAnsi"/>
          <w:color w:val="000000"/>
          <w:sz w:val="22"/>
          <w:szCs w:val="22"/>
        </w:rPr>
        <w:t>. All approved.</w:t>
      </w:r>
    </w:p>
    <w:p w:rsidR="008173DC" w:rsidRPr="003D20CB" w:rsidRDefault="008173DC" w:rsidP="002507FD">
      <w:pPr>
        <w:spacing w:after="0" w:line="240" w:lineRule="auto"/>
        <w:rPr>
          <w:rFonts w:asciiTheme="majorHAnsi" w:hAnsiTheme="majorHAnsi" w:cstheme="majorHAnsi"/>
          <w:b/>
          <w:bCs/>
        </w:rPr>
      </w:pPr>
    </w:p>
    <w:p w:rsidR="00DC6ACF" w:rsidRPr="003D20CB" w:rsidRDefault="00352A74" w:rsidP="002507FD">
      <w:pPr>
        <w:spacing w:after="0" w:line="240" w:lineRule="auto"/>
        <w:rPr>
          <w:rFonts w:asciiTheme="majorHAnsi" w:hAnsiTheme="majorHAnsi" w:cstheme="majorHAnsi"/>
        </w:rPr>
      </w:pPr>
      <w:r w:rsidRPr="003D20CB">
        <w:rPr>
          <w:rFonts w:asciiTheme="majorHAnsi" w:hAnsiTheme="majorHAnsi" w:cstheme="majorHAnsi"/>
          <w:b/>
          <w:bCs/>
        </w:rPr>
        <w:t>Agenda 7</w:t>
      </w:r>
      <w:r w:rsidR="00DC6ACF" w:rsidRPr="003D20CB">
        <w:rPr>
          <w:rFonts w:asciiTheme="majorHAnsi" w:hAnsiTheme="majorHAnsi" w:cstheme="majorHAnsi"/>
        </w:rPr>
        <w:t xml:space="preserve"> - The Board will consider approval of a report from the manager on the financial status of the PBUWCD and of the bills incurred by the District since the last Board meeting.</w:t>
      </w:r>
    </w:p>
    <w:p w:rsidR="00DC6ACF" w:rsidRPr="003D20CB" w:rsidRDefault="00DC6ACF" w:rsidP="002507FD">
      <w:pPr>
        <w:pStyle w:val="ListParagraph"/>
        <w:numPr>
          <w:ilvl w:val="0"/>
          <w:numId w:val="2"/>
        </w:numPr>
        <w:ind w:left="720"/>
        <w:rPr>
          <w:rFonts w:asciiTheme="majorHAnsi" w:hAnsiTheme="majorHAnsi" w:cstheme="majorHAnsi"/>
          <w:b/>
          <w:bCs/>
          <w:sz w:val="22"/>
          <w:szCs w:val="22"/>
        </w:rPr>
      </w:pPr>
      <w:r w:rsidRPr="003D20CB">
        <w:rPr>
          <w:rFonts w:asciiTheme="majorHAnsi" w:hAnsiTheme="majorHAnsi" w:cstheme="majorHAnsi"/>
          <w:sz w:val="22"/>
          <w:szCs w:val="22"/>
        </w:rPr>
        <w:t xml:space="preserve">The financial statements and bills for </w:t>
      </w:r>
      <w:r w:rsidR="008173DC" w:rsidRPr="003D20CB">
        <w:rPr>
          <w:rFonts w:asciiTheme="majorHAnsi" w:hAnsiTheme="majorHAnsi" w:cstheme="majorHAnsi"/>
          <w:bCs/>
          <w:sz w:val="22"/>
          <w:szCs w:val="22"/>
        </w:rPr>
        <w:t xml:space="preserve">October </w:t>
      </w:r>
      <w:r w:rsidRPr="003D20CB">
        <w:rPr>
          <w:rFonts w:asciiTheme="majorHAnsi" w:hAnsiTheme="majorHAnsi" w:cstheme="majorHAnsi"/>
          <w:bCs/>
          <w:sz w:val="22"/>
          <w:szCs w:val="22"/>
        </w:rPr>
        <w:t>2020 were reviewed.</w:t>
      </w:r>
      <w:r w:rsidRPr="003D20CB">
        <w:rPr>
          <w:rFonts w:asciiTheme="majorHAnsi" w:hAnsiTheme="majorHAnsi" w:cstheme="majorHAnsi"/>
          <w:sz w:val="22"/>
          <w:szCs w:val="22"/>
        </w:rPr>
        <w:t xml:space="preserve"> </w:t>
      </w:r>
    </w:p>
    <w:p w:rsidR="00DC6ACF" w:rsidRPr="003D20CB" w:rsidRDefault="00DC6ACF" w:rsidP="002507FD">
      <w:pPr>
        <w:pStyle w:val="ListParagraph"/>
        <w:numPr>
          <w:ilvl w:val="0"/>
          <w:numId w:val="2"/>
        </w:numPr>
        <w:ind w:left="720"/>
        <w:rPr>
          <w:rFonts w:asciiTheme="majorHAnsi" w:hAnsiTheme="majorHAnsi" w:cstheme="majorHAnsi"/>
          <w:sz w:val="22"/>
          <w:szCs w:val="22"/>
        </w:rPr>
      </w:pPr>
      <w:r w:rsidRPr="003D20CB">
        <w:rPr>
          <w:rFonts w:asciiTheme="majorHAnsi" w:hAnsiTheme="majorHAnsi" w:cstheme="majorHAnsi"/>
          <w:sz w:val="22"/>
          <w:szCs w:val="22"/>
        </w:rPr>
        <w:t xml:space="preserve">Motion to approve </w:t>
      </w:r>
      <w:r w:rsidR="008173DC" w:rsidRPr="003D20CB">
        <w:rPr>
          <w:rFonts w:asciiTheme="majorHAnsi" w:hAnsiTheme="majorHAnsi" w:cstheme="majorHAnsi"/>
          <w:bCs/>
          <w:sz w:val="22"/>
          <w:szCs w:val="22"/>
        </w:rPr>
        <w:t xml:space="preserve">October </w:t>
      </w:r>
      <w:r w:rsidR="001A1AEA" w:rsidRPr="003D20CB">
        <w:rPr>
          <w:rFonts w:asciiTheme="majorHAnsi" w:hAnsiTheme="majorHAnsi" w:cstheme="majorHAnsi"/>
          <w:bCs/>
          <w:sz w:val="22"/>
          <w:szCs w:val="22"/>
        </w:rPr>
        <w:t xml:space="preserve">2020 </w:t>
      </w:r>
      <w:r w:rsidRPr="003D20CB">
        <w:rPr>
          <w:rFonts w:asciiTheme="majorHAnsi" w:hAnsiTheme="majorHAnsi" w:cstheme="majorHAnsi"/>
          <w:sz w:val="22"/>
          <w:szCs w:val="22"/>
        </w:rPr>
        <w:t xml:space="preserve">financial statements and bills – </w:t>
      </w:r>
      <w:r w:rsidR="001A1AEA" w:rsidRPr="003D20CB">
        <w:rPr>
          <w:rFonts w:asciiTheme="majorHAnsi" w:hAnsiTheme="majorHAnsi" w:cstheme="majorHAnsi"/>
          <w:sz w:val="22"/>
          <w:szCs w:val="22"/>
        </w:rPr>
        <w:t>Brad Tun</w:t>
      </w:r>
      <w:r w:rsidR="008173DC" w:rsidRPr="003D20CB">
        <w:rPr>
          <w:rFonts w:asciiTheme="majorHAnsi" w:hAnsiTheme="majorHAnsi" w:cstheme="majorHAnsi"/>
          <w:sz w:val="22"/>
          <w:szCs w:val="22"/>
        </w:rPr>
        <w:t>nell, Second – Ed Miller</w:t>
      </w:r>
      <w:r w:rsidRPr="003D20CB">
        <w:rPr>
          <w:rFonts w:asciiTheme="majorHAnsi" w:hAnsiTheme="majorHAnsi" w:cstheme="majorHAnsi"/>
          <w:sz w:val="22"/>
          <w:szCs w:val="22"/>
        </w:rPr>
        <w:t>.  All approved.</w:t>
      </w:r>
    </w:p>
    <w:p w:rsidR="008173DC" w:rsidRPr="003D20CB" w:rsidRDefault="008173DC" w:rsidP="002507FD">
      <w:pPr>
        <w:tabs>
          <w:tab w:val="left" w:pos="0"/>
          <w:tab w:val="left" w:pos="720"/>
          <w:tab w:val="left" w:pos="2160"/>
        </w:tabs>
        <w:spacing w:after="0" w:line="240" w:lineRule="auto"/>
        <w:ind w:right="-180"/>
        <w:rPr>
          <w:rFonts w:asciiTheme="majorHAnsi" w:hAnsiTheme="majorHAnsi" w:cstheme="majorHAnsi"/>
          <w:b/>
          <w:bCs/>
        </w:rPr>
      </w:pPr>
    </w:p>
    <w:p w:rsidR="00DC6ACF" w:rsidRPr="003D20CB" w:rsidRDefault="00DC6ACF" w:rsidP="002507FD">
      <w:pPr>
        <w:tabs>
          <w:tab w:val="left" w:pos="0"/>
          <w:tab w:val="left" w:pos="720"/>
          <w:tab w:val="left" w:pos="2160"/>
        </w:tabs>
        <w:spacing w:after="0" w:line="240" w:lineRule="auto"/>
        <w:ind w:right="-180"/>
        <w:rPr>
          <w:rFonts w:asciiTheme="majorHAnsi" w:hAnsiTheme="majorHAnsi" w:cstheme="majorHAnsi"/>
          <w:bCs/>
        </w:rPr>
      </w:pPr>
      <w:r w:rsidRPr="003D20CB">
        <w:rPr>
          <w:rFonts w:asciiTheme="majorHAnsi" w:hAnsiTheme="majorHAnsi" w:cstheme="majorHAnsi"/>
          <w:b/>
          <w:bCs/>
        </w:rPr>
        <w:t xml:space="preserve">Agenda </w:t>
      </w:r>
      <w:r w:rsidR="00352A74" w:rsidRPr="003D20CB">
        <w:rPr>
          <w:rFonts w:asciiTheme="majorHAnsi" w:hAnsiTheme="majorHAnsi" w:cstheme="majorHAnsi"/>
          <w:b/>
          <w:bCs/>
        </w:rPr>
        <w:t>8</w:t>
      </w:r>
      <w:r w:rsidRPr="003D20CB">
        <w:rPr>
          <w:rFonts w:asciiTheme="majorHAnsi" w:hAnsiTheme="majorHAnsi" w:cstheme="majorHAnsi"/>
          <w:b/>
          <w:bCs/>
        </w:rPr>
        <w:t xml:space="preserve"> </w:t>
      </w:r>
      <w:r w:rsidRPr="003D20CB">
        <w:rPr>
          <w:rFonts w:asciiTheme="majorHAnsi" w:hAnsiTheme="majorHAnsi" w:cstheme="majorHAnsi"/>
          <w:bCs/>
        </w:rPr>
        <w:t xml:space="preserve">– Manager’s Report </w:t>
      </w:r>
    </w:p>
    <w:p w:rsidR="00DC6ACF" w:rsidRPr="003D20CB" w:rsidRDefault="008173DC" w:rsidP="002507FD">
      <w:pPr>
        <w:pStyle w:val="ListParagraph"/>
        <w:numPr>
          <w:ilvl w:val="1"/>
          <w:numId w:val="4"/>
        </w:numPr>
        <w:tabs>
          <w:tab w:val="clear" w:pos="1440"/>
          <w:tab w:val="num" w:pos="720"/>
        </w:tabs>
        <w:ind w:hanging="1080"/>
        <w:rPr>
          <w:rFonts w:asciiTheme="majorHAnsi" w:hAnsiTheme="majorHAnsi" w:cstheme="majorHAnsi"/>
          <w:sz w:val="22"/>
          <w:szCs w:val="22"/>
        </w:rPr>
      </w:pPr>
      <w:r w:rsidRPr="003D20CB">
        <w:rPr>
          <w:rFonts w:asciiTheme="majorHAnsi" w:hAnsiTheme="majorHAnsi" w:cstheme="majorHAnsi"/>
          <w:sz w:val="22"/>
          <w:szCs w:val="22"/>
        </w:rPr>
        <w:t>After discussion the next meeting is scheduled for December 7</w:t>
      </w:r>
      <w:r w:rsidRPr="003D20CB">
        <w:rPr>
          <w:rFonts w:asciiTheme="majorHAnsi" w:hAnsiTheme="majorHAnsi" w:cstheme="majorHAnsi"/>
          <w:sz w:val="22"/>
          <w:szCs w:val="22"/>
          <w:vertAlign w:val="superscript"/>
        </w:rPr>
        <w:t>th</w:t>
      </w:r>
      <w:r w:rsidR="00DC6ACF" w:rsidRPr="003D20CB">
        <w:rPr>
          <w:rFonts w:asciiTheme="majorHAnsi" w:hAnsiTheme="majorHAnsi" w:cstheme="majorHAnsi"/>
          <w:sz w:val="22"/>
          <w:szCs w:val="22"/>
        </w:rPr>
        <w:t>.</w:t>
      </w:r>
    </w:p>
    <w:p w:rsidR="002507FD" w:rsidRPr="003D20CB" w:rsidRDefault="002507FD" w:rsidP="002507FD">
      <w:pPr>
        <w:spacing w:after="0" w:line="240" w:lineRule="auto"/>
        <w:rPr>
          <w:rFonts w:asciiTheme="majorHAnsi" w:hAnsiTheme="majorHAnsi" w:cstheme="majorHAnsi"/>
          <w:b/>
          <w:bCs/>
        </w:rPr>
      </w:pPr>
    </w:p>
    <w:p w:rsidR="00DC6ACF" w:rsidRPr="003D20CB" w:rsidRDefault="00DC6ACF" w:rsidP="002507FD">
      <w:pPr>
        <w:spacing w:after="0" w:line="240" w:lineRule="auto"/>
        <w:rPr>
          <w:rFonts w:asciiTheme="majorHAnsi" w:hAnsiTheme="majorHAnsi" w:cstheme="majorHAnsi"/>
        </w:rPr>
      </w:pPr>
      <w:r w:rsidRPr="003D20CB">
        <w:rPr>
          <w:rFonts w:asciiTheme="majorHAnsi" w:hAnsiTheme="majorHAnsi" w:cstheme="majorHAnsi"/>
          <w:b/>
          <w:bCs/>
        </w:rPr>
        <w:t xml:space="preserve">Agenda </w:t>
      </w:r>
      <w:r w:rsidR="00352A74" w:rsidRPr="003D20CB">
        <w:rPr>
          <w:rFonts w:asciiTheme="majorHAnsi" w:hAnsiTheme="majorHAnsi" w:cstheme="majorHAnsi"/>
          <w:b/>
          <w:bCs/>
        </w:rPr>
        <w:t>9</w:t>
      </w:r>
      <w:r w:rsidRPr="003D20CB">
        <w:rPr>
          <w:rFonts w:asciiTheme="majorHAnsi" w:hAnsiTheme="majorHAnsi" w:cstheme="majorHAnsi"/>
          <w:b/>
          <w:bCs/>
        </w:rPr>
        <w:t xml:space="preserve"> </w:t>
      </w:r>
      <w:r w:rsidRPr="003D20CB">
        <w:rPr>
          <w:rFonts w:asciiTheme="majorHAnsi" w:hAnsiTheme="majorHAnsi" w:cstheme="majorHAnsi"/>
        </w:rPr>
        <w:t>-</w:t>
      </w:r>
      <w:r w:rsidRPr="003D20CB">
        <w:rPr>
          <w:rFonts w:asciiTheme="majorHAnsi" w:hAnsiTheme="majorHAnsi" w:cstheme="majorHAnsi"/>
          <w:b/>
          <w:bCs/>
        </w:rPr>
        <w:t xml:space="preserve"> </w:t>
      </w:r>
      <w:r w:rsidRPr="003D20CB">
        <w:rPr>
          <w:rFonts w:asciiTheme="majorHAnsi" w:hAnsiTheme="majorHAnsi" w:cstheme="majorHAnsi"/>
        </w:rPr>
        <w:t>The Board will consider approval of applications, extensions, and amended permits received since the last Board meeting.</w:t>
      </w:r>
    </w:p>
    <w:p w:rsidR="00D9405B" w:rsidRPr="00D9405B" w:rsidRDefault="00DC6ACF" w:rsidP="002507FD">
      <w:pPr>
        <w:pStyle w:val="ListParagraph"/>
        <w:numPr>
          <w:ilvl w:val="0"/>
          <w:numId w:val="2"/>
        </w:numPr>
        <w:ind w:left="720"/>
        <w:rPr>
          <w:rFonts w:asciiTheme="majorHAnsi" w:hAnsiTheme="majorHAnsi" w:cstheme="majorHAnsi"/>
          <w:b/>
          <w:bCs/>
          <w:sz w:val="22"/>
          <w:szCs w:val="22"/>
        </w:rPr>
      </w:pPr>
      <w:r w:rsidRPr="003D20CB">
        <w:rPr>
          <w:rFonts w:asciiTheme="majorHAnsi" w:hAnsiTheme="majorHAnsi" w:cstheme="majorHAnsi"/>
          <w:sz w:val="22"/>
          <w:szCs w:val="22"/>
        </w:rPr>
        <w:t xml:space="preserve">Motion to approve </w:t>
      </w:r>
      <w:r w:rsidR="008173DC" w:rsidRPr="003D20CB">
        <w:rPr>
          <w:rFonts w:asciiTheme="majorHAnsi" w:hAnsiTheme="majorHAnsi" w:cstheme="majorHAnsi"/>
          <w:sz w:val="22"/>
          <w:szCs w:val="22"/>
        </w:rPr>
        <w:t>with the exception of #008092 and 008093</w:t>
      </w:r>
      <w:r w:rsidRPr="003D20CB">
        <w:rPr>
          <w:rFonts w:asciiTheme="majorHAnsi" w:hAnsiTheme="majorHAnsi" w:cstheme="majorHAnsi"/>
          <w:sz w:val="22"/>
          <w:szCs w:val="22"/>
        </w:rPr>
        <w:t xml:space="preserve">– </w:t>
      </w:r>
      <w:r w:rsidR="001A1AEA" w:rsidRPr="003D20CB">
        <w:rPr>
          <w:rFonts w:asciiTheme="majorHAnsi" w:hAnsiTheme="majorHAnsi" w:cstheme="majorHAnsi"/>
          <w:color w:val="000000"/>
          <w:sz w:val="22"/>
          <w:szCs w:val="22"/>
        </w:rPr>
        <w:t xml:space="preserve">Raymond Straub Jr., Second – Brad Tunnell. All approved. </w:t>
      </w:r>
    </w:p>
    <w:p w:rsidR="00DC6ACF" w:rsidRPr="003D20CB" w:rsidRDefault="003D20CB" w:rsidP="002507FD">
      <w:pPr>
        <w:pStyle w:val="ListParagraph"/>
        <w:numPr>
          <w:ilvl w:val="0"/>
          <w:numId w:val="2"/>
        </w:numPr>
        <w:ind w:left="720"/>
        <w:rPr>
          <w:rFonts w:asciiTheme="majorHAnsi" w:hAnsiTheme="majorHAnsi" w:cstheme="majorHAnsi"/>
          <w:b/>
          <w:bCs/>
          <w:sz w:val="22"/>
          <w:szCs w:val="22"/>
        </w:rPr>
      </w:pPr>
      <w:r w:rsidRPr="003D20CB">
        <w:rPr>
          <w:rFonts w:asciiTheme="majorHAnsi" w:hAnsiTheme="majorHAnsi" w:cstheme="majorHAnsi"/>
          <w:color w:val="000000"/>
          <w:sz w:val="22"/>
          <w:szCs w:val="22"/>
        </w:rPr>
        <w:t xml:space="preserve">Motion to approve </w:t>
      </w:r>
      <w:r w:rsidR="008173DC" w:rsidRPr="003D20CB">
        <w:rPr>
          <w:rFonts w:asciiTheme="majorHAnsi" w:hAnsiTheme="majorHAnsi" w:cstheme="majorHAnsi"/>
          <w:color w:val="000000"/>
          <w:sz w:val="22"/>
          <w:szCs w:val="22"/>
        </w:rPr>
        <w:t>#</w:t>
      </w:r>
      <w:r w:rsidRPr="003D20CB">
        <w:rPr>
          <w:rFonts w:asciiTheme="majorHAnsi" w:hAnsiTheme="majorHAnsi" w:cstheme="majorHAnsi"/>
          <w:color w:val="000000"/>
          <w:sz w:val="22"/>
          <w:szCs w:val="22"/>
        </w:rPr>
        <w:t>008092 and #008093</w:t>
      </w:r>
      <w:r w:rsidR="008173DC" w:rsidRPr="003D20CB">
        <w:rPr>
          <w:rFonts w:asciiTheme="majorHAnsi" w:hAnsiTheme="majorHAnsi" w:cstheme="majorHAnsi"/>
          <w:color w:val="000000"/>
          <w:sz w:val="22"/>
          <w:szCs w:val="22"/>
        </w:rPr>
        <w:t xml:space="preserve"> with conditions</w:t>
      </w:r>
      <w:r w:rsidR="00D9405B">
        <w:rPr>
          <w:rFonts w:asciiTheme="majorHAnsi" w:hAnsiTheme="majorHAnsi" w:cstheme="majorHAnsi"/>
          <w:color w:val="000000"/>
          <w:sz w:val="22"/>
          <w:szCs w:val="22"/>
        </w:rPr>
        <w:t>,</w:t>
      </w:r>
      <w:r w:rsidR="008173DC" w:rsidRPr="003D20CB">
        <w:rPr>
          <w:rFonts w:asciiTheme="majorHAnsi" w:hAnsiTheme="majorHAnsi" w:cstheme="majorHAnsi"/>
          <w:color w:val="000000"/>
          <w:sz w:val="22"/>
          <w:szCs w:val="22"/>
        </w:rPr>
        <w:t xml:space="preserve"> </w:t>
      </w:r>
      <w:r w:rsidR="00D9405B">
        <w:rPr>
          <w:rFonts w:asciiTheme="majorHAnsi" w:hAnsiTheme="majorHAnsi" w:cstheme="majorHAnsi"/>
          <w:color w:val="000000"/>
          <w:sz w:val="22"/>
          <w:szCs w:val="22"/>
        </w:rPr>
        <w:t>subject to PBUWCD</w:t>
      </w:r>
      <w:r w:rsidR="008173DC" w:rsidRPr="003D20CB">
        <w:rPr>
          <w:rFonts w:asciiTheme="majorHAnsi" w:hAnsiTheme="majorHAnsi" w:cstheme="majorHAnsi"/>
          <w:color w:val="000000"/>
          <w:sz w:val="22"/>
          <w:szCs w:val="22"/>
        </w:rPr>
        <w:t xml:space="preserve"> attorney’</w:t>
      </w:r>
      <w:r w:rsidRPr="003D20CB">
        <w:rPr>
          <w:rFonts w:asciiTheme="majorHAnsi" w:hAnsiTheme="majorHAnsi" w:cstheme="majorHAnsi"/>
          <w:color w:val="000000"/>
          <w:sz w:val="22"/>
          <w:szCs w:val="22"/>
        </w:rPr>
        <w:t>s review - Raymond Straub Jr., Second – Brad Tunnell. All approved.</w:t>
      </w:r>
    </w:p>
    <w:p w:rsidR="003D20CB" w:rsidRPr="003D20CB" w:rsidRDefault="003D20CB" w:rsidP="002507FD">
      <w:pPr>
        <w:tabs>
          <w:tab w:val="left" w:pos="0"/>
          <w:tab w:val="left" w:pos="720"/>
          <w:tab w:val="left" w:pos="2160"/>
        </w:tabs>
        <w:spacing w:after="0" w:line="240" w:lineRule="auto"/>
        <w:ind w:right="-180"/>
        <w:rPr>
          <w:rFonts w:asciiTheme="majorHAnsi" w:hAnsiTheme="majorHAnsi" w:cstheme="majorHAnsi"/>
          <w:b/>
          <w:bCs/>
        </w:rPr>
      </w:pPr>
    </w:p>
    <w:p w:rsidR="003D20CB" w:rsidRPr="00472B7B" w:rsidRDefault="003D20CB" w:rsidP="003D20CB">
      <w:pPr>
        <w:spacing w:after="0" w:line="240" w:lineRule="auto"/>
        <w:rPr>
          <w:rFonts w:asciiTheme="majorHAnsi" w:hAnsiTheme="majorHAnsi" w:cstheme="majorHAnsi"/>
        </w:rPr>
      </w:pPr>
      <w:r w:rsidRPr="00472B7B">
        <w:rPr>
          <w:rFonts w:asciiTheme="majorHAnsi" w:hAnsiTheme="majorHAnsi" w:cstheme="majorHAnsi"/>
          <w:b/>
        </w:rPr>
        <w:t>Agenda 10</w:t>
      </w:r>
      <w:r w:rsidRPr="00472B7B">
        <w:rPr>
          <w:rFonts w:asciiTheme="majorHAnsi" w:hAnsiTheme="majorHAnsi" w:cstheme="majorHAnsi"/>
        </w:rPr>
        <w:t xml:space="preserve"> - The Board will consider adjourning into Executive Session in accordance with the Open Meeting Act, Texas Government Code 551.074 (A) (1) 1.</w:t>
      </w:r>
    </w:p>
    <w:p w:rsidR="003D20CB" w:rsidRPr="00472B7B" w:rsidRDefault="003D20CB" w:rsidP="003D20CB">
      <w:pPr>
        <w:numPr>
          <w:ilvl w:val="1"/>
          <w:numId w:val="4"/>
        </w:numPr>
        <w:tabs>
          <w:tab w:val="clear" w:pos="1440"/>
          <w:tab w:val="num" w:pos="720"/>
        </w:tabs>
        <w:spacing w:after="0" w:line="240" w:lineRule="auto"/>
        <w:ind w:hanging="1080"/>
        <w:rPr>
          <w:rFonts w:asciiTheme="majorHAnsi" w:hAnsiTheme="majorHAnsi" w:cstheme="majorHAnsi"/>
        </w:rPr>
      </w:pPr>
      <w:r w:rsidRPr="00472B7B">
        <w:rPr>
          <w:rFonts w:asciiTheme="majorHAnsi" w:hAnsiTheme="majorHAnsi" w:cstheme="majorHAnsi"/>
        </w:rPr>
        <w:t>Adjourn to Executive Session to discuss personnel matters.</w:t>
      </w:r>
    </w:p>
    <w:p w:rsidR="00B22FA3" w:rsidRPr="00472B7B" w:rsidRDefault="00B22FA3" w:rsidP="00B22FA3">
      <w:pPr>
        <w:numPr>
          <w:ilvl w:val="1"/>
          <w:numId w:val="4"/>
        </w:numPr>
        <w:tabs>
          <w:tab w:val="clear" w:pos="1440"/>
          <w:tab w:val="num" w:pos="720"/>
        </w:tabs>
        <w:spacing w:after="0" w:line="240" w:lineRule="auto"/>
        <w:ind w:hanging="1080"/>
        <w:rPr>
          <w:rFonts w:asciiTheme="majorHAnsi" w:hAnsiTheme="majorHAnsi" w:cstheme="majorHAnsi"/>
        </w:rPr>
      </w:pPr>
      <w:r w:rsidRPr="00472B7B">
        <w:rPr>
          <w:rFonts w:ascii="Arial" w:hAnsi="Arial" w:cs="Arial"/>
        </w:rPr>
        <w:t>The President in accordance with the Open Meeting Act, Texas Government Code 551.074 (A) (1) 1 adjourned into Executive Session.</w:t>
      </w:r>
    </w:p>
    <w:p w:rsidR="00B22FA3" w:rsidRPr="00472B7B" w:rsidRDefault="00B22FA3" w:rsidP="003D20CB">
      <w:pPr>
        <w:spacing w:after="0" w:line="240" w:lineRule="auto"/>
        <w:rPr>
          <w:rFonts w:asciiTheme="majorHAnsi" w:hAnsiTheme="majorHAnsi" w:cstheme="majorHAnsi"/>
          <w:b/>
        </w:rPr>
      </w:pPr>
    </w:p>
    <w:p w:rsidR="003D20CB" w:rsidRPr="00472B7B" w:rsidRDefault="003D20CB" w:rsidP="003D20CB">
      <w:pPr>
        <w:spacing w:after="0" w:line="240" w:lineRule="auto"/>
        <w:rPr>
          <w:rFonts w:asciiTheme="majorHAnsi" w:hAnsiTheme="majorHAnsi" w:cstheme="majorHAnsi"/>
        </w:rPr>
      </w:pPr>
      <w:r w:rsidRPr="00472B7B">
        <w:rPr>
          <w:rFonts w:asciiTheme="majorHAnsi" w:hAnsiTheme="majorHAnsi" w:cstheme="majorHAnsi"/>
          <w:b/>
        </w:rPr>
        <w:t>Agenda 11</w:t>
      </w:r>
      <w:r w:rsidRPr="00472B7B">
        <w:rPr>
          <w:rFonts w:asciiTheme="majorHAnsi" w:hAnsiTheme="majorHAnsi" w:cstheme="majorHAnsi"/>
        </w:rPr>
        <w:t xml:space="preserve">- The Board will reconvene in Open Session. </w:t>
      </w:r>
    </w:p>
    <w:p w:rsidR="00B22FA3" w:rsidRPr="00472B7B" w:rsidRDefault="00B22FA3" w:rsidP="00B22FA3">
      <w:pPr>
        <w:pStyle w:val="ListParagraph"/>
        <w:numPr>
          <w:ilvl w:val="0"/>
          <w:numId w:val="12"/>
        </w:numPr>
        <w:rPr>
          <w:rFonts w:ascii="Arial" w:hAnsi="Arial" w:cs="Arial"/>
          <w:sz w:val="22"/>
          <w:szCs w:val="22"/>
        </w:rPr>
      </w:pPr>
      <w:r w:rsidRPr="00472B7B">
        <w:rPr>
          <w:rFonts w:ascii="Arial" w:hAnsi="Arial" w:cs="Arial"/>
          <w:sz w:val="22"/>
          <w:szCs w:val="22"/>
        </w:rPr>
        <w:t>The President reconvened into Open Session at 10:20 p.m.</w:t>
      </w:r>
    </w:p>
    <w:p w:rsidR="00B22FA3" w:rsidRPr="00472B7B" w:rsidRDefault="00B22FA3" w:rsidP="003D20CB">
      <w:pPr>
        <w:spacing w:after="0" w:line="240" w:lineRule="auto"/>
        <w:rPr>
          <w:rFonts w:asciiTheme="majorHAnsi" w:hAnsiTheme="majorHAnsi" w:cstheme="majorHAnsi"/>
        </w:rPr>
      </w:pPr>
    </w:p>
    <w:p w:rsidR="003D20CB" w:rsidRPr="00472B7B" w:rsidRDefault="003D20CB" w:rsidP="003D20CB">
      <w:pPr>
        <w:spacing w:after="0" w:line="240" w:lineRule="auto"/>
        <w:rPr>
          <w:rFonts w:asciiTheme="majorHAnsi" w:hAnsiTheme="majorHAnsi" w:cstheme="majorHAnsi"/>
        </w:rPr>
      </w:pPr>
      <w:r w:rsidRPr="00472B7B">
        <w:rPr>
          <w:rFonts w:asciiTheme="majorHAnsi" w:hAnsiTheme="majorHAnsi" w:cstheme="majorHAnsi"/>
          <w:b/>
        </w:rPr>
        <w:t>Agenda 12</w:t>
      </w:r>
      <w:r w:rsidRPr="00472B7B">
        <w:rPr>
          <w:rFonts w:asciiTheme="majorHAnsi" w:hAnsiTheme="majorHAnsi" w:cstheme="majorHAnsi"/>
        </w:rPr>
        <w:t xml:space="preserve"> - The Board will discuss and may take action on items discussed in Executive Session.</w:t>
      </w:r>
    </w:p>
    <w:p w:rsidR="002E656A" w:rsidRPr="002E656A" w:rsidRDefault="002E656A" w:rsidP="00B22FA3">
      <w:pPr>
        <w:pStyle w:val="ListParagraph"/>
        <w:numPr>
          <w:ilvl w:val="0"/>
          <w:numId w:val="12"/>
        </w:numPr>
        <w:rPr>
          <w:rFonts w:asciiTheme="majorHAnsi" w:hAnsiTheme="majorHAnsi" w:cstheme="majorHAnsi"/>
          <w:sz w:val="22"/>
          <w:szCs w:val="22"/>
        </w:rPr>
      </w:pPr>
      <w:r>
        <w:rPr>
          <w:rFonts w:ascii="Arial" w:hAnsi="Arial" w:cs="Arial"/>
          <w:sz w:val="22"/>
          <w:szCs w:val="22"/>
        </w:rPr>
        <w:t>Donn</w:t>
      </w:r>
      <w:r w:rsidR="00D9405B">
        <w:rPr>
          <w:rFonts w:ascii="Arial" w:hAnsi="Arial" w:cs="Arial"/>
          <w:sz w:val="22"/>
          <w:szCs w:val="22"/>
        </w:rPr>
        <w:t>a Springer resigned</w:t>
      </w:r>
      <w:r>
        <w:rPr>
          <w:rFonts w:ascii="Arial" w:hAnsi="Arial" w:cs="Arial"/>
          <w:sz w:val="22"/>
          <w:szCs w:val="22"/>
        </w:rPr>
        <w:t xml:space="preserve">. Her </w:t>
      </w:r>
      <w:r w:rsidR="00472B7B" w:rsidRPr="00472B7B">
        <w:rPr>
          <w:rFonts w:ascii="Arial" w:hAnsi="Arial" w:cs="Arial"/>
          <w:sz w:val="22"/>
          <w:szCs w:val="22"/>
        </w:rPr>
        <w:t xml:space="preserve">departure </w:t>
      </w:r>
      <w:r>
        <w:rPr>
          <w:rFonts w:ascii="Arial" w:hAnsi="Arial" w:cs="Arial"/>
          <w:sz w:val="22"/>
          <w:szCs w:val="22"/>
        </w:rPr>
        <w:t>is expected the</w:t>
      </w:r>
      <w:r w:rsidR="00472B7B" w:rsidRPr="00472B7B">
        <w:rPr>
          <w:rFonts w:ascii="Arial" w:hAnsi="Arial" w:cs="Arial"/>
          <w:sz w:val="22"/>
          <w:szCs w:val="22"/>
        </w:rPr>
        <w:t xml:space="preserve"> end of</w:t>
      </w:r>
      <w:r w:rsidR="00472B7B">
        <w:rPr>
          <w:rFonts w:ascii="Arial" w:hAnsi="Arial" w:cs="Arial"/>
          <w:sz w:val="22"/>
          <w:szCs w:val="22"/>
        </w:rPr>
        <w:t xml:space="preserve"> December</w:t>
      </w:r>
      <w:r>
        <w:rPr>
          <w:rFonts w:ascii="Arial" w:hAnsi="Arial" w:cs="Arial"/>
          <w:sz w:val="22"/>
          <w:szCs w:val="22"/>
        </w:rPr>
        <w:t xml:space="preserve">. </w:t>
      </w:r>
    </w:p>
    <w:p w:rsidR="00B22FA3" w:rsidRPr="00472B7B" w:rsidRDefault="002E656A" w:rsidP="00B22FA3">
      <w:pPr>
        <w:pStyle w:val="ListParagraph"/>
        <w:numPr>
          <w:ilvl w:val="0"/>
          <w:numId w:val="12"/>
        </w:numPr>
        <w:rPr>
          <w:rFonts w:asciiTheme="majorHAnsi" w:hAnsiTheme="majorHAnsi" w:cstheme="majorHAnsi"/>
          <w:sz w:val="22"/>
          <w:szCs w:val="22"/>
        </w:rPr>
      </w:pPr>
      <w:r>
        <w:rPr>
          <w:rFonts w:ascii="Arial" w:hAnsi="Arial" w:cs="Arial"/>
          <w:sz w:val="22"/>
          <w:szCs w:val="22"/>
        </w:rPr>
        <w:t xml:space="preserve">Motion to </w:t>
      </w:r>
      <w:r w:rsidR="00472B7B">
        <w:rPr>
          <w:rFonts w:ascii="Arial" w:hAnsi="Arial" w:cs="Arial"/>
          <w:sz w:val="22"/>
          <w:szCs w:val="22"/>
        </w:rPr>
        <w:t>post the</w:t>
      </w:r>
      <w:r w:rsidR="00472B7B" w:rsidRPr="00472B7B">
        <w:rPr>
          <w:rFonts w:ascii="Arial" w:hAnsi="Arial" w:cs="Arial"/>
          <w:sz w:val="22"/>
          <w:szCs w:val="22"/>
        </w:rPr>
        <w:t xml:space="preserve"> </w:t>
      </w:r>
      <w:r>
        <w:rPr>
          <w:rFonts w:ascii="Arial" w:hAnsi="Arial" w:cs="Arial"/>
          <w:sz w:val="22"/>
          <w:szCs w:val="22"/>
        </w:rPr>
        <w:t xml:space="preserve">General Manager </w:t>
      </w:r>
      <w:r w:rsidR="00472B7B" w:rsidRPr="00472B7B">
        <w:rPr>
          <w:rFonts w:ascii="Arial" w:hAnsi="Arial" w:cs="Arial"/>
          <w:sz w:val="22"/>
          <w:szCs w:val="22"/>
        </w:rPr>
        <w:t>job open</w:t>
      </w:r>
      <w:r w:rsidR="00472B7B">
        <w:rPr>
          <w:rFonts w:ascii="Arial" w:hAnsi="Arial" w:cs="Arial"/>
          <w:sz w:val="22"/>
          <w:szCs w:val="22"/>
        </w:rPr>
        <w:t>ing and job description</w:t>
      </w:r>
      <w:r w:rsidR="00472B7B" w:rsidRPr="00472B7B">
        <w:rPr>
          <w:rFonts w:ascii="Arial" w:hAnsi="Arial" w:cs="Arial"/>
          <w:sz w:val="22"/>
          <w:szCs w:val="22"/>
        </w:rPr>
        <w:t xml:space="preserve"> with a deadline of December 4</w:t>
      </w:r>
      <w:r w:rsidR="00472B7B" w:rsidRPr="00472B7B">
        <w:rPr>
          <w:rFonts w:ascii="Arial" w:hAnsi="Arial" w:cs="Arial"/>
          <w:sz w:val="22"/>
          <w:szCs w:val="22"/>
          <w:vertAlign w:val="superscript"/>
        </w:rPr>
        <w:t xml:space="preserve">th </w:t>
      </w:r>
      <w:r w:rsidR="00472B7B">
        <w:rPr>
          <w:rFonts w:ascii="Arial" w:hAnsi="Arial" w:cs="Arial"/>
          <w:sz w:val="22"/>
          <w:szCs w:val="22"/>
        </w:rPr>
        <w:t xml:space="preserve">for resumes </w:t>
      </w:r>
      <w:r w:rsidR="00876CC4">
        <w:rPr>
          <w:rFonts w:ascii="Arial" w:hAnsi="Arial" w:cs="Arial"/>
          <w:sz w:val="22"/>
          <w:szCs w:val="22"/>
        </w:rPr>
        <w:t>to be received</w:t>
      </w:r>
      <w:r w:rsidR="00472B7B">
        <w:rPr>
          <w:rFonts w:ascii="Arial" w:hAnsi="Arial" w:cs="Arial"/>
          <w:sz w:val="22"/>
          <w:szCs w:val="22"/>
        </w:rPr>
        <w:t>– Brad Tunnell, Second Raymond Straub Jr. All approved.</w:t>
      </w:r>
    </w:p>
    <w:p w:rsidR="003D20CB" w:rsidRPr="00472B7B" w:rsidRDefault="003D20CB" w:rsidP="002507FD">
      <w:pPr>
        <w:tabs>
          <w:tab w:val="left" w:pos="0"/>
          <w:tab w:val="left" w:pos="720"/>
          <w:tab w:val="left" w:pos="2160"/>
        </w:tabs>
        <w:spacing w:after="0" w:line="240" w:lineRule="auto"/>
        <w:ind w:right="-180"/>
        <w:rPr>
          <w:rFonts w:asciiTheme="majorHAnsi" w:hAnsiTheme="majorHAnsi" w:cstheme="majorHAnsi"/>
          <w:b/>
          <w:bCs/>
        </w:rPr>
      </w:pPr>
    </w:p>
    <w:p w:rsidR="00DC6ACF" w:rsidRPr="00472B7B" w:rsidRDefault="00DC6ACF" w:rsidP="002507FD">
      <w:pPr>
        <w:tabs>
          <w:tab w:val="left" w:pos="0"/>
          <w:tab w:val="left" w:pos="720"/>
          <w:tab w:val="left" w:pos="2160"/>
        </w:tabs>
        <w:spacing w:after="0" w:line="240" w:lineRule="auto"/>
        <w:ind w:right="-180"/>
        <w:rPr>
          <w:rFonts w:asciiTheme="majorHAnsi" w:hAnsiTheme="majorHAnsi" w:cstheme="majorHAnsi"/>
        </w:rPr>
      </w:pPr>
      <w:r w:rsidRPr="00472B7B">
        <w:rPr>
          <w:rFonts w:asciiTheme="majorHAnsi" w:hAnsiTheme="majorHAnsi" w:cstheme="majorHAnsi"/>
          <w:b/>
          <w:bCs/>
        </w:rPr>
        <w:t>Agenda 1</w:t>
      </w:r>
      <w:r w:rsidR="00352A74" w:rsidRPr="00472B7B">
        <w:rPr>
          <w:rFonts w:asciiTheme="majorHAnsi" w:hAnsiTheme="majorHAnsi" w:cstheme="majorHAnsi"/>
          <w:b/>
          <w:bCs/>
        </w:rPr>
        <w:t>3</w:t>
      </w:r>
      <w:r w:rsidRPr="00472B7B">
        <w:rPr>
          <w:rFonts w:asciiTheme="majorHAnsi" w:hAnsiTheme="majorHAnsi" w:cstheme="majorHAnsi"/>
        </w:rPr>
        <w:t xml:space="preserve"> – Adjourn</w:t>
      </w:r>
    </w:p>
    <w:p w:rsidR="00DC6ACF" w:rsidRPr="00472B7B" w:rsidRDefault="00DC6ACF" w:rsidP="002507FD">
      <w:pPr>
        <w:pStyle w:val="ListParagraph"/>
        <w:numPr>
          <w:ilvl w:val="0"/>
          <w:numId w:val="2"/>
        </w:numPr>
        <w:ind w:left="720"/>
        <w:rPr>
          <w:rFonts w:asciiTheme="majorHAnsi" w:hAnsiTheme="majorHAnsi" w:cstheme="majorHAnsi"/>
          <w:sz w:val="22"/>
          <w:szCs w:val="22"/>
        </w:rPr>
      </w:pPr>
      <w:r w:rsidRPr="00472B7B">
        <w:rPr>
          <w:rFonts w:asciiTheme="majorHAnsi" w:hAnsiTheme="majorHAnsi" w:cstheme="majorHAnsi"/>
          <w:sz w:val="22"/>
          <w:szCs w:val="22"/>
        </w:rPr>
        <w:t xml:space="preserve">Motion to adjourn – </w:t>
      </w:r>
      <w:r w:rsidRPr="00472B7B">
        <w:rPr>
          <w:rFonts w:asciiTheme="majorHAnsi" w:hAnsiTheme="majorHAnsi" w:cstheme="majorHAnsi"/>
          <w:color w:val="000000"/>
          <w:sz w:val="22"/>
          <w:szCs w:val="22"/>
        </w:rPr>
        <w:t>Brad Tunnell, Second – Raymond Straub Jr. All approved.</w:t>
      </w:r>
    </w:p>
    <w:p w:rsidR="00DC6ACF" w:rsidRPr="00472B7B" w:rsidRDefault="00DC6ACF" w:rsidP="00DC6ACF">
      <w:pPr>
        <w:rPr>
          <w:rFonts w:asciiTheme="majorHAnsi" w:hAnsiTheme="majorHAnsi" w:cstheme="majorHAnsi"/>
        </w:rPr>
      </w:pPr>
    </w:p>
    <w:p w:rsidR="00DC6ACF" w:rsidRPr="003D20CB" w:rsidRDefault="00DC6ACF" w:rsidP="00DC6ACF">
      <w:pPr>
        <w:rPr>
          <w:rFonts w:asciiTheme="majorHAnsi" w:hAnsiTheme="majorHAnsi" w:cstheme="majorHAnsi"/>
        </w:rPr>
      </w:pPr>
      <w:r w:rsidRPr="003D20CB">
        <w:rPr>
          <w:rFonts w:asciiTheme="majorHAnsi" w:hAnsiTheme="majorHAnsi" w:cstheme="majorHAnsi"/>
        </w:rPr>
        <w:t xml:space="preserve">                                                            </w:t>
      </w:r>
      <w:bookmarkStart w:id="0" w:name="_GoBack"/>
      <w:bookmarkEnd w:id="0"/>
      <w:r w:rsidRPr="003D20CB">
        <w:rPr>
          <w:rFonts w:asciiTheme="majorHAnsi" w:hAnsiTheme="majorHAnsi" w:cstheme="majorHAnsi"/>
        </w:rPr>
        <w:t xml:space="preserve">   </w:t>
      </w:r>
      <w:r w:rsidRPr="003D20CB">
        <w:rPr>
          <w:rFonts w:asciiTheme="majorHAnsi" w:hAnsiTheme="majorHAnsi" w:cstheme="majorHAnsi"/>
        </w:rPr>
        <w:tab/>
      </w:r>
      <w:r w:rsidRPr="003D20CB">
        <w:rPr>
          <w:rFonts w:asciiTheme="majorHAnsi" w:hAnsiTheme="majorHAnsi" w:cstheme="majorHAnsi"/>
        </w:rPr>
        <w:tab/>
        <w:t xml:space="preserve">___________________________          </w:t>
      </w:r>
    </w:p>
    <w:p w:rsidR="00DC6ACF" w:rsidRPr="003D20CB" w:rsidRDefault="00DC6ACF" w:rsidP="00DC6ACF">
      <w:pPr>
        <w:rPr>
          <w:rFonts w:asciiTheme="majorHAnsi" w:hAnsiTheme="majorHAnsi" w:cstheme="majorHAnsi"/>
        </w:rPr>
      </w:pPr>
      <w:r w:rsidRPr="003D20CB">
        <w:rPr>
          <w:rFonts w:asciiTheme="majorHAnsi" w:hAnsiTheme="majorHAnsi" w:cstheme="majorHAnsi"/>
        </w:rPr>
        <w:t xml:space="preserve">                                                           </w:t>
      </w:r>
      <w:r w:rsidRPr="003D20CB">
        <w:rPr>
          <w:rFonts w:asciiTheme="majorHAnsi" w:hAnsiTheme="majorHAnsi" w:cstheme="majorHAnsi"/>
        </w:rPr>
        <w:tab/>
      </w:r>
      <w:r w:rsidRPr="003D20CB">
        <w:rPr>
          <w:rFonts w:asciiTheme="majorHAnsi" w:hAnsiTheme="majorHAnsi" w:cstheme="majorHAnsi"/>
        </w:rPr>
        <w:tab/>
        <w:t>President, Richie Tubb</w:t>
      </w:r>
    </w:p>
    <w:p w:rsidR="00DC6ACF" w:rsidRPr="003D20CB" w:rsidRDefault="00DC6ACF" w:rsidP="00DC6ACF">
      <w:pPr>
        <w:rPr>
          <w:rFonts w:asciiTheme="majorHAnsi" w:hAnsiTheme="majorHAnsi" w:cstheme="majorHAnsi"/>
        </w:rPr>
      </w:pPr>
      <w:r w:rsidRPr="003D20CB">
        <w:rPr>
          <w:rFonts w:asciiTheme="majorHAnsi" w:hAnsiTheme="majorHAnsi" w:cstheme="majorHAnsi"/>
        </w:rPr>
        <w:t>Attest:</w:t>
      </w:r>
    </w:p>
    <w:p w:rsidR="00DC6ACF" w:rsidRPr="003D20CB" w:rsidRDefault="00DC6ACF" w:rsidP="00DC6ACF">
      <w:pPr>
        <w:rPr>
          <w:rFonts w:asciiTheme="majorHAnsi" w:hAnsiTheme="majorHAnsi" w:cstheme="majorHAnsi"/>
        </w:rPr>
      </w:pPr>
      <w:r w:rsidRPr="003D20CB">
        <w:rPr>
          <w:rFonts w:asciiTheme="majorHAnsi" w:hAnsiTheme="majorHAnsi" w:cstheme="majorHAnsi"/>
        </w:rPr>
        <w:t>_______________________________________</w:t>
      </w:r>
    </w:p>
    <w:p w:rsidR="00DC6ACF" w:rsidRPr="003D20CB" w:rsidRDefault="00C20C59" w:rsidP="00DC6ACF">
      <w:pPr>
        <w:rPr>
          <w:rFonts w:asciiTheme="majorHAnsi" w:hAnsiTheme="majorHAnsi" w:cstheme="majorHAnsi"/>
        </w:rPr>
      </w:pPr>
      <w:r>
        <w:rPr>
          <w:rFonts w:asciiTheme="majorHAnsi" w:hAnsiTheme="majorHAnsi" w:cstheme="majorHAnsi"/>
        </w:rPr>
        <w:t>Board Member, Brad Tunnell</w:t>
      </w:r>
    </w:p>
    <w:p w:rsidR="00DC6ACF" w:rsidRPr="003D20CB" w:rsidRDefault="00DC6ACF" w:rsidP="00DC6ACF">
      <w:pPr>
        <w:rPr>
          <w:rFonts w:asciiTheme="majorHAnsi" w:hAnsiTheme="majorHAnsi" w:cstheme="majorHAnsi"/>
        </w:rPr>
      </w:pPr>
    </w:p>
    <w:p w:rsidR="009846D7" w:rsidRPr="003D20CB" w:rsidRDefault="00DC6ACF">
      <w:pPr>
        <w:rPr>
          <w:rFonts w:asciiTheme="majorHAnsi" w:hAnsiTheme="majorHAnsi" w:cstheme="majorHAnsi"/>
        </w:rPr>
      </w:pPr>
      <w:r w:rsidRPr="003D20CB">
        <w:rPr>
          <w:rFonts w:asciiTheme="majorHAnsi" w:hAnsiTheme="majorHAnsi" w:cstheme="majorHAnsi"/>
        </w:rPr>
        <w:t>Date Approved: __________________________</w:t>
      </w:r>
    </w:p>
    <w:sectPr w:rsidR="009846D7" w:rsidRPr="003D20CB" w:rsidSect="007609D5">
      <w:pgSz w:w="12240" w:h="15840"/>
      <w:pgMar w:top="810" w:right="1440" w:bottom="1170"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07FD" w:rsidRDefault="002507FD" w:rsidP="002507FD">
      <w:pPr>
        <w:spacing w:after="0" w:line="240" w:lineRule="auto"/>
      </w:pPr>
      <w:r>
        <w:separator/>
      </w:r>
    </w:p>
  </w:endnote>
  <w:endnote w:type="continuationSeparator" w:id="0">
    <w:p w:rsidR="002507FD" w:rsidRDefault="002507FD" w:rsidP="00250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07FD" w:rsidRDefault="002507FD" w:rsidP="002507FD">
      <w:pPr>
        <w:spacing w:after="0" w:line="240" w:lineRule="auto"/>
      </w:pPr>
      <w:r>
        <w:separator/>
      </w:r>
    </w:p>
  </w:footnote>
  <w:footnote w:type="continuationSeparator" w:id="0">
    <w:p w:rsidR="002507FD" w:rsidRDefault="002507FD" w:rsidP="002507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82F8F"/>
    <w:multiLevelType w:val="hybridMultilevel"/>
    <w:tmpl w:val="654CA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35126F"/>
    <w:multiLevelType w:val="hybridMultilevel"/>
    <w:tmpl w:val="07AC8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193543"/>
    <w:multiLevelType w:val="hybridMultilevel"/>
    <w:tmpl w:val="76589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727F63"/>
    <w:multiLevelType w:val="hybridMultilevel"/>
    <w:tmpl w:val="D13C9B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5822E38"/>
    <w:multiLevelType w:val="hybridMultilevel"/>
    <w:tmpl w:val="9EE2C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AF00CE"/>
    <w:multiLevelType w:val="hybridMultilevel"/>
    <w:tmpl w:val="C24EA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286D39"/>
    <w:multiLevelType w:val="hybridMultilevel"/>
    <w:tmpl w:val="C8C23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B614AB"/>
    <w:multiLevelType w:val="hybridMultilevel"/>
    <w:tmpl w:val="C6206E7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tentative="1">
      <w:start w:val="1"/>
      <w:numFmt w:val="bullet"/>
      <w:lvlText w:val=""/>
      <w:lvlJc w:val="left"/>
      <w:pPr>
        <w:tabs>
          <w:tab w:val="num" w:pos="3240"/>
        </w:tabs>
        <w:ind w:left="3240" w:hanging="360"/>
      </w:pPr>
      <w:rPr>
        <w:rFonts w:ascii="Symbol" w:hAnsi="Symbol" w:cs="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cs="Wingdings" w:hint="default"/>
      </w:rPr>
    </w:lvl>
    <w:lvl w:ilvl="6" w:tplc="04090001" w:tentative="1">
      <w:start w:val="1"/>
      <w:numFmt w:val="bullet"/>
      <w:lvlText w:val=""/>
      <w:lvlJc w:val="left"/>
      <w:pPr>
        <w:tabs>
          <w:tab w:val="num" w:pos="5400"/>
        </w:tabs>
        <w:ind w:left="5400" w:hanging="360"/>
      </w:pPr>
      <w:rPr>
        <w:rFonts w:ascii="Symbol" w:hAnsi="Symbol" w:cs="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cs="Wingdings" w:hint="default"/>
      </w:rPr>
    </w:lvl>
  </w:abstractNum>
  <w:abstractNum w:abstractNumId="8">
    <w:nsid w:val="5D345C3F"/>
    <w:multiLevelType w:val="hybridMultilevel"/>
    <w:tmpl w:val="57E8B5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F5E6336"/>
    <w:multiLevelType w:val="hybridMultilevel"/>
    <w:tmpl w:val="9BF2F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7614489"/>
    <w:multiLevelType w:val="hybridMultilevel"/>
    <w:tmpl w:val="3F90FCBC"/>
    <w:lvl w:ilvl="0" w:tplc="6EE6EC08">
      <w:start w:val="1"/>
      <w:numFmt w:val="decimal"/>
      <w:lvlText w:val="%1."/>
      <w:lvlJc w:val="left"/>
      <w:pPr>
        <w:tabs>
          <w:tab w:val="num" w:pos="720"/>
        </w:tabs>
        <w:ind w:left="720" w:hanging="360"/>
      </w:pPr>
      <w:rPr>
        <w:rFonts w:ascii="Calibri" w:hAnsi="Calibri" w:cs="Arial" w:hint="default"/>
        <w:sz w:val="24"/>
        <w:szCs w:val="24"/>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80B4594"/>
    <w:multiLevelType w:val="hybridMultilevel"/>
    <w:tmpl w:val="DE7CE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4"/>
  </w:num>
  <w:num w:numId="4">
    <w:abstractNumId w:val="10"/>
  </w:num>
  <w:num w:numId="5">
    <w:abstractNumId w:val="8"/>
  </w:num>
  <w:num w:numId="6">
    <w:abstractNumId w:val="1"/>
  </w:num>
  <w:num w:numId="7">
    <w:abstractNumId w:val="5"/>
  </w:num>
  <w:num w:numId="8">
    <w:abstractNumId w:val="11"/>
  </w:num>
  <w:num w:numId="9">
    <w:abstractNumId w:val="0"/>
  </w:num>
  <w:num w:numId="10">
    <w:abstractNumId w:val="9"/>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323"/>
    <w:rsid w:val="000268B0"/>
    <w:rsid w:val="001A1AEA"/>
    <w:rsid w:val="002507FD"/>
    <w:rsid w:val="00277BD5"/>
    <w:rsid w:val="002E3486"/>
    <w:rsid w:val="002E656A"/>
    <w:rsid w:val="00352A74"/>
    <w:rsid w:val="00387815"/>
    <w:rsid w:val="003D20CB"/>
    <w:rsid w:val="003E7958"/>
    <w:rsid w:val="004728BD"/>
    <w:rsid w:val="00472B7B"/>
    <w:rsid w:val="004953E1"/>
    <w:rsid w:val="00640222"/>
    <w:rsid w:val="006D0BA7"/>
    <w:rsid w:val="006D7442"/>
    <w:rsid w:val="007433B6"/>
    <w:rsid w:val="00752B95"/>
    <w:rsid w:val="007609D5"/>
    <w:rsid w:val="007C21B2"/>
    <w:rsid w:val="00802956"/>
    <w:rsid w:val="008173DC"/>
    <w:rsid w:val="00876CC4"/>
    <w:rsid w:val="00904272"/>
    <w:rsid w:val="00914D74"/>
    <w:rsid w:val="0098723D"/>
    <w:rsid w:val="009C529D"/>
    <w:rsid w:val="00A15632"/>
    <w:rsid w:val="00B22FA3"/>
    <w:rsid w:val="00BA6323"/>
    <w:rsid w:val="00C20C59"/>
    <w:rsid w:val="00C34DC4"/>
    <w:rsid w:val="00CA4530"/>
    <w:rsid w:val="00CC54BC"/>
    <w:rsid w:val="00CE0B07"/>
    <w:rsid w:val="00D25C6B"/>
    <w:rsid w:val="00D46CE8"/>
    <w:rsid w:val="00D9405B"/>
    <w:rsid w:val="00DC6ACF"/>
    <w:rsid w:val="00DE2DC3"/>
    <w:rsid w:val="00E7190D"/>
    <w:rsid w:val="00FA4FE6"/>
    <w:rsid w:val="00FC0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940B6EF8-891B-4F9B-93A3-04ECD1B50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632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6323"/>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A6323"/>
    <w:rPr>
      <w:color w:val="0563C1" w:themeColor="hyperlink"/>
      <w:u w:val="single"/>
    </w:rPr>
  </w:style>
  <w:style w:type="character" w:styleId="Strong">
    <w:name w:val="Strong"/>
    <w:basedOn w:val="DefaultParagraphFont"/>
    <w:uiPriority w:val="22"/>
    <w:qFormat/>
    <w:rsid w:val="00BA6323"/>
    <w:rPr>
      <w:b/>
      <w:bCs/>
    </w:rPr>
  </w:style>
  <w:style w:type="paragraph" w:styleId="Header">
    <w:name w:val="header"/>
    <w:basedOn w:val="Normal"/>
    <w:link w:val="HeaderChar"/>
    <w:uiPriority w:val="99"/>
    <w:unhideWhenUsed/>
    <w:rsid w:val="002507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7FD"/>
  </w:style>
  <w:style w:type="paragraph" w:styleId="Footer">
    <w:name w:val="footer"/>
    <w:basedOn w:val="Normal"/>
    <w:link w:val="FooterChar"/>
    <w:uiPriority w:val="99"/>
    <w:unhideWhenUsed/>
    <w:rsid w:val="002507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7FD"/>
  </w:style>
  <w:style w:type="paragraph" w:styleId="BalloonText">
    <w:name w:val="Balloon Text"/>
    <w:basedOn w:val="Normal"/>
    <w:link w:val="BalloonTextChar"/>
    <w:uiPriority w:val="99"/>
    <w:semiHidden/>
    <w:unhideWhenUsed/>
    <w:rsid w:val="00C34D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4D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ermianbasin@pbuwc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418</TotalTime>
  <Pages>2</Pages>
  <Words>811</Words>
  <Characters>4626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dc:creator>
  <cp:keywords/>
  <dc:description/>
  <cp:lastModifiedBy>gis</cp:lastModifiedBy>
  <cp:revision>12</cp:revision>
  <cp:lastPrinted>2020-12-08T15:50:00Z</cp:lastPrinted>
  <dcterms:created xsi:type="dcterms:W3CDTF">2020-05-21T14:23:00Z</dcterms:created>
  <dcterms:modified xsi:type="dcterms:W3CDTF">2020-12-08T15:55:00Z</dcterms:modified>
</cp:coreProperties>
</file>